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805B" w14:textId="39510C4B" w:rsidR="001D5B40" w:rsidRDefault="00E509DD">
      <w:pPr>
        <w:tabs>
          <w:tab w:val="center" w:pos="4680"/>
        </w:tabs>
        <w:jc w:val="both"/>
        <w:rPr>
          <w:b/>
          <w:bCs/>
        </w:rPr>
      </w:pPr>
      <w:r>
        <w:tab/>
      </w:r>
      <w:r w:rsidR="00B2333D">
        <w:t xml:space="preserve">   </w:t>
      </w:r>
      <w:r w:rsidR="001D5B40">
        <w:rPr>
          <w:b/>
          <w:bCs/>
        </w:rPr>
        <w:t>GREATER KROTZ SPRINGS PORT COMMISSION</w:t>
      </w:r>
    </w:p>
    <w:p w14:paraId="589E1207" w14:textId="77777777" w:rsidR="001D5B40" w:rsidRDefault="00F87F00">
      <w:pPr>
        <w:tabs>
          <w:tab w:val="center" w:pos="4680"/>
        </w:tabs>
        <w:jc w:val="both"/>
        <w:rPr>
          <w:b/>
          <w:bCs/>
        </w:rPr>
      </w:pPr>
      <w:r>
        <w:rPr>
          <w:b/>
          <w:bCs/>
        </w:rPr>
        <w:t xml:space="preserve">       </w:t>
      </w:r>
      <w:r w:rsidR="004859FD">
        <w:rPr>
          <w:b/>
          <w:bCs/>
        </w:rPr>
        <w:t xml:space="preserve">                       </w:t>
      </w:r>
      <w:r w:rsidR="00360BE0">
        <w:rPr>
          <w:b/>
          <w:bCs/>
        </w:rPr>
        <w:t xml:space="preserve">  </w:t>
      </w:r>
      <w:r w:rsidR="001D5B40">
        <w:rPr>
          <w:b/>
          <w:bCs/>
        </w:rPr>
        <w:t>REGULAR MONTHLY MEETING</w:t>
      </w:r>
    </w:p>
    <w:p w14:paraId="432670C2" w14:textId="261AB018" w:rsidR="001D5B40" w:rsidRDefault="00156BE5">
      <w:pPr>
        <w:tabs>
          <w:tab w:val="center" w:pos="4680"/>
        </w:tabs>
        <w:jc w:val="both"/>
        <w:rPr>
          <w:b/>
          <w:bCs/>
        </w:rPr>
      </w:pPr>
      <w:r>
        <w:rPr>
          <w:b/>
          <w:bCs/>
        </w:rPr>
        <w:t xml:space="preserve">                 </w:t>
      </w:r>
      <w:r w:rsidR="00C20CA4">
        <w:rPr>
          <w:b/>
          <w:bCs/>
        </w:rPr>
        <w:t xml:space="preserve">                </w:t>
      </w:r>
      <w:r w:rsidR="009B0545">
        <w:rPr>
          <w:b/>
          <w:bCs/>
        </w:rPr>
        <w:t xml:space="preserve"> </w:t>
      </w:r>
      <w:r w:rsidR="00877246">
        <w:rPr>
          <w:b/>
          <w:bCs/>
        </w:rPr>
        <w:t xml:space="preserve"> </w:t>
      </w:r>
      <w:r w:rsidR="00E02BAF">
        <w:rPr>
          <w:b/>
          <w:bCs/>
        </w:rPr>
        <w:t xml:space="preserve">  </w:t>
      </w:r>
      <w:r w:rsidR="00B2333D">
        <w:rPr>
          <w:b/>
          <w:bCs/>
        </w:rPr>
        <w:t xml:space="preserve">  </w:t>
      </w:r>
      <w:r w:rsidR="00F66398">
        <w:rPr>
          <w:b/>
          <w:bCs/>
        </w:rPr>
        <w:t>JUNE</w:t>
      </w:r>
      <w:r w:rsidR="007B5FC5">
        <w:rPr>
          <w:b/>
          <w:bCs/>
        </w:rPr>
        <w:t xml:space="preserve"> </w:t>
      </w:r>
      <w:r w:rsidR="00E1452F">
        <w:rPr>
          <w:b/>
          <w:bCs/>
        </w:rPr>
        <w:t>0</w:t>
      </w:r>
      <w:r w:rsidR="00F66398">
        <w:rPr>
          <w:b/>
          <w:bCs/>
        </w:rPr>
        <w:t>8</w:t>
      </w:r>
      <w:r w:rsidR="001D6084">
        <w:rPr>
          <w:b/>
          <w:bCs/>
        </w:rPr>
        <w:t>,</w:t>
      </w:r>
      <w:r w:rsidR="003D5ABA">
        <w:rPr>
          <w:b/>
          <w:bCs/>
        </w:rPr>
        <w:t xml:space="preserve"> </w:t>
      </w:r>
      <w:r w:rsidR="001D5B40">
        <w:rPr>
          <w:b/>
          <w:bCs/>
        </w:rPr>
        <w:t>20</w:t>
      </w:r>
      <w:r w:rsidR="00184247">
        <w:rPr>
          <w:b/>
          <w:bCs/>
        </w:rPr>
        <w:t>20</w:t>
      </w:r>
    </w:p>
    <w:p w14:paraId="34C090A1" w14:textId="77777777" w:rsidR="001D5B40" w:rsidRDefault="001D5B40">
      <w:pPr>
        <w:jc w:val="both"/>
        <w:rPr>
          <w:b/>
          <w:bCs/>
        </w:rPr>
      </w:pPr>
    </w:p>
    <w:p w14:paraId="5A793545" w14:textId="59131598" w:rsidR="001D5B40" w:rsidRDefault="001D5B40" w:rsidP="000F330A">
      <w:pPr>
        <w:ind w:firstLine="720"/>
        <w:jc w:val="both"/>
      </w:pPr>
      <w:r>
        <w:t xml:space="preserve">The Regular Monthly Meeting of the Greater </w:t>
      </w:r>
      <w:proofErr w:type="spellStart"/>
      <w:r>
        <w:t>Krotz</w:t>
      </w:r>
      <w:proofErr w:type="spellEnd"/>
      <w:r>
        <w:t xml:space="preserve"> Spri</w:t>
      </w:r>
      <w:r w:rsidR="00175504">
        <w:t xml:space="preserve">ngs Port Commission was held on </w:t>
      </w:r>
      <w:r w:rsidR="00184247">
        <w:t>Monday</w:t>
      </w:r>
      <w:r w:rsidR="00175504">
        <w:t xml:space="preserve">, </w:t>
      </w:r>
      <w:r w:rsidR="00F66398">
        <w:t>June</w:t>
      </w:r>
      <w:r>
        <w:t xml:space="preserve"> </w:t>
      </w:r>
      <w:r w:rsidR="00E1452F">
        <w:t>0</w:t>
      </w:r>
      <w:r w:rsidR="00F66398">
        <w:t>8</w:t>
      </w:r>
      <w:r w:rsidR="009B3408">
        <w:t xml:space="preserve">, </w:t>
      </w:r>
      <w:r>
        <w:t>20</w:t>
      </w:r>
      <w:r w:rsidR="00184247">
        <w:t>20</w:t>
      </w:r>
      <w:r w:rsidR="00E4290F">
        <w:t>,</w:t>
      </w:r>
      <w:r>
        <w:t xml:space="preserve"> at </w:t>
      </w:r>
      <w:r w:rsidR="00864340">
        <w:t>5</w:t>
      </w:r>
      <w:r>
        <w:t>:</w:t>
      </w:r>
      <w:r w:rsidR="00864340">
        <w:t>0</w:t>
      </w:r>
      <w:r>
        <w:t>0 p.m. at the offi</w:t>
      </w:r>
      <w:r w:rsidR="00841F5D">
        <w:t xml:space="preserve">ce of the Greater </w:t>
      </w:r>
      <w:proofErr w:type="spellStart"/>
      <w:r w:rsidR="00841F5D">
        <w:t>Krotz</w:t>
      </w:r>
      <w:proofErr w:type="spellEnd"/>
      <w:r w:rsidR="00841F5D">
        <w:t xml:space="preserve"> Springs </w:t>
      </w:r>
      <w:r>
        <w:t xml:space="preserve">Port Commission in </w:t>
      </w:r>
      <w:proofErr w:type="spellStart"/>
      <w:r>
        <w:t>Krotz</w:t>
      </w:r>
      <w:proofErr w:type="spellEnd"/>
      <w:r>
        <w:t xml:space="preserve"> Springs, Louisiana.  The following Commissioners were present, which constituted a quorum:</w:t>
      </w:r>
    </w:p>
    <w:p w14:paraId="76FD8E86" w14:textId="77777777" w:rsidR="001D5B40" w:rsidRDefault="001D5B40">
      <w:pPr>
        <w:jc w:val="both"/>
      </w:pPr>
    </w:p>
    <w:p w14:paraId="7851B18C" w14:textId="6976FEDE" w:rsidR="00573513" w:rsidRDefault="00E24297" w:rsidP="00E24297">
      <w:pPr>
        <w:jc w:val="both"/>
      </w:pPr>
      <w:r>
        <w:rPr>
          <w:b/>
          <w:bCs/>
        </w:rPr>
        <w:t xml:space="preserve"> </w:t>
      </w:r>
      <w:r>
        <w:rPr>
          <w:b/>
          <w:bCs/>
        </w:rPr>
        <w:tab/>
      </w:r>
      <w:r w:rsidR="001D5B40">
        <w:rPr>
          <w:b/>
          <w:bCs/>
        </w:rPr>
        <w:t>COMMISSIONERS PRESENT:</w:t>
      </w:r>
      <w:r w:rsidR="000E0EA6">
        <w:rPr>
          <w:b/>
          <w:bCs/>
        </w:rPr>
        <w:t xml:space="preserve"> </w:t>
      </w:r>
      <w:r w:rsidR="00184247">
        <w:t xml:space="preserve">Batiste, </w:t>
      </w:r>
      <w:r w:rsidR="005F340A">
        <w:rPr>
          <w:bCs/>
        </w:rPr>
        <w:t>Carter,</w:t>
      </w:r>
      <w:r w:rsidR="00521033">
        <w:rPr>
          <w:bCs/>
        </w:rPr>
        <w:t xml:space="preserve"> </w:t>
      </w:r>
      <w:r w:rsidR="00505C0B">
        <w:rPr>
          <w:bCs/>
        </w:rPr>
        <w:t xml:space="preserve">Cornelius, </w:t>
      </w:r>
      <w:proofErr w:type="spellStart"/>
      <w:r w:rsidR="00060250">
        <w:rPr>
          <w:bCs/>
        </w:rPr>
        <w:t>DiCapo</w:t>
      </w:r>
      <w:proofErr w:type="spellEnd"/>
      <w:r w:rsidR="00060250">
        <w:rPr>
          <w:bCs/>
        </w:rPr>
        <w:t>,</w:t>
      </w:r>
      <w:r w:rsidR="00521033">
        <w:rPr>
          <w:bCs/>
        </w:rPr>
        <w:t xml:space="preserve"> </w:t>
      </w:r>
      <w:r w:rsidR="00505C0B">
        <w:rPr>
          <w:bCs/>
        </w:rPr>
        <w:t xml:space="preserve">Leger, </w:t>
      </w:r>
      <w:r w:rsidR="00417410">
        <w:rPr>
          <w:bCs/>
        </w:rPr>
        <w:t>R</w:t>
      </w:r>
      <w:r w:rsidR="00314677">
        <w:rPr>
          <w:bCs/>
        </w:rPr>
        <w:t>eed,</w:t>
      </w:r>
      <w:r w:rsidR="00F42DEF">
        <w:rPr>
          <w:bCs/>
        </w:rPr>
        <w:t xml:space="preserve"> </w:t>
      </w:r>
      <w:r w:rsidR="00CB4FD3">
        <w:t>Soileau,</w:t>
      </w:r>
      <w:r w:rsidR="00162C3F">
        <w:t xml:space="preserve"> </w:t>
      </w:r>
      <w:r w:rsidR="00505C0B">
        <w:t xml:space="preserve">Thibodeaux, </w:t>
      </w:r>
      <w:r w:rsidR="002D2BAE">
        <w:t xml:space="preserve">Thompson, </w:t>
      </w:r>
      <w:r w:rsidR="009B3408">
        <w:t>and Vidrine</w:t>
      </w:r>
      <w:r w:rsidR="00306A6B">
        <w:t>.</w:t>
      </w:r>
      <w:r w:rsidR="003C1DDE">
        <w:t xml:space="preserve"> </w:t>
      </w:r>
    </w:p>
    <w:p w14:paraId="71154643" w14:textId="77777777" w:rsidR="00573513" w:rsidRDefault="00CB4FD3" w:rsidP="00573513">
      <w:pPr>
        <w:jc w:val="both"/>
      </w:pPr>
      <w:r>
        <w:t xml:space="preserve"> </w:t>
      </w:r>
    </w:p>
    <w:p w14:paraId="583562A9" w14:textId="63FD37DF" w:rsidR="00D45407" w:rsidRPr="0047679C" w:rsidRDefault="001D5B40" w:rsidP="00306A6B">
      <w:pPr>
        <w:ind w:firstLine="720"/>
        <w:jc w:val="both"/>
      </w:pPr>
      <w:r>
        <w:rPr>
          <w:b/>
          <w:bCs/>
        </w:rPr>
        <w:t>COMMISSIONERS ABSENT:</w:t>
      </w:r>
      <w:r w:rsidR="004859FD">
        <w:rPr>
          <w:b/>
          <w:bCs/>
        </w:rPr>
        <w:t xml:space="preserve">  </w:t>
      </w:r>
      <w:r w:rsidR="00505C0B">
        <w:t>Haynes</w:t>
      </w:r>
      <w:r w:rsidR="00521033">
        <w:t xml:space="preserve"> </w:t>
      </w:r>
    </w:p>
    <w:p w14:paraId="1316E402" w14:textId="77777777" w:rsidR="00C02E79" w:rsidRDefault="00C02E79" w:rsidP="00C02E79">
      <w:pPr>
        <w:jc w:val="both"/>
      </w:pPr>
    </w:p>
    <w:p w14:paraId="7035E8CE" w14:textId="3D51FD25" w:rsidR="00957822" w:rsidRDefault="001D5B40" w:rsidP="00C02E79">
      <w:pPr>
        <w:ind w:firstLine="720"/>
        <w:jc w:val="both"/>
      </w:pPr>
      <w:r>
        <w:rPr>
          <w:b/>
          <w:bCs/>
        </w:rPr>
        <w:t>OTHERS PRESENT:</w:t>
      </w:r>
      <w:r w:rsidR="001D6084">
        <w:rPr>
          <w:b/>
          <w:bCs/>
        </w:rPr>
        <w:t xml:space="preserve">  </w:t>
      </w:r>
      <w:r w:rsidR="009A2719">
        <w:rPr>
          <w:bCs/>
        </w:rPr>
        <w:t>C</w:t>
      </w:r>
      <w:r w:rsidR="00CE49DE">
        <w:rPr>
          <w:bCs/>
        </w:rPr>
        <w:t>indy Stell</w:t>
      </w:r>
      <w:r w:rsidR="00AB31EE">
        <w:rPr>
          <w:bCs/>
        </w:rPr>
        <w:t>y</w:t>
      </w:r>
      <w:r w:rsidR="00521033">
        <w:rPr>
          <w:bCs/>
        </w:rPr>
        <w:t xml:space="preserve"> and</w:t>
      </w:r>
      <w:r w:rsidR="00E325B9">
        <w:rPr>
          <w:bCs/>
        </w:rPr>
        <w:t xml:space="preserve"> Jacque </w:t>
      </w:r>
      <w:proofErr w:type="spellStart"/>
      <w:r w:rsidR="00E325B9">
        <w:rPr>
          <w:bCs/>
        </w:rPr>
        <w:t>Pucheu</w:t>
      </w:r>
      <w:proofErr w:type="spellEnd"/>
      <w:r w:rsidR="00E325B9">
        <w:rPr>
          <w:bCs/>
        </w:rPr>
        <w:t>, Jr.</w:t>
      </w:r>
      <w:r w:rsidR="00AB31EE">
        <w:rPr>
          <w:bCs/>
        </w:rPr>
        <w:t xml:space="preserve"> </w:t>
      </w:r>
      <w:r w:rsidR="007D3D56">
        <w:rPr>
          <w:bCs/>
        </w:rPr>
        <w:t xml:space="preserve"> </w:t>
      </w:r>
    </w:p>
    <w:p w14:paraId="5F311CFF" w14:textId="77777777" w:rsidR="005155FE" w:rsidRDefault="005155FE" w:rsidP="007A00ED">
      <w:pPr>
        <w:ind w:firstLine="720"/>
        <w:jc w:val="both"/>
      </w:pPr>
    </w:p>
    <w:p w14:paraId="7A324DB5" w14:textId="46559ADC" w:rsidR="0027594E" w:rsidRDefault="00A73CCD" w:rsidP="007A00ED">
      <w:pPr>
        <w:ind w:firstLine="720"/>
        <w:jc w:val="both"/>
      </w:pPr>
      <w:r>
        <w:t xml:space="preserve">Commissioner </w:t>
      </w:r>
      <w:proofErr w:type="spellStart"/>
      <w:r w:rsidR="00184247">
        <w:t>Senic</w:t>
      </w:r>
      <w:proofErr w:type="spellEnd"/>
      <w:r w:rsidR="00184247">
        <w:t xml:space="preserve"> Batiste</w:t>
      </w:r>
      <w:r>
        <w:t xml:space="preserve"> called the meeting to order. </w:t>
      </w:r>
      <w:r w:rsidR="001E1119">
        <w:t xml:space="preserve">Commissioner James Soileau </w:t>
      </w:r>
      <w:r w:rsidR="00A614DC">
        <w:t>led the Prayer and the Pledge of Allegiance was recited by everyone.</w:t>
      </w:r>
    </w:p>
    <w:p w14:paraId="76DC083F" w14:textId="77777777" w:rsidR="00690599" w:rsidRDefault="00690599">
      <w:pPr>
        <w:jc w:val="both"/>
      </w:pPr>
    </w:p>
    <w:p w14:paraId="72353D83" w14:textId="0A628877" w:rsidR="001D5B40" w:rsidRPr="000B3961" w:rsidRDefault="001D5B40">
      <w:pPr>
        <w:jc w:val="both"/>
      </w:pPr>
      <w:r>
        <w:rPr>
          <w:b/>
          <w:bCs/>
        </w:rPr>
        <w:t xml:space="preserve">APPROVE MINUTES OF </w:t>
      </w:r>
      <w:r w:rsidR="00521033">
        <w:rPr>
          <w:b/>
          <w:bCs/>
        </w:rPr>
        <w:t>MA</w:t>
      </w:r>
      <w:r w:rsidR="00505C0B">
        <w:rPr>
          <w:b/>
          <w:bCs/>
        </w:rPr>
        <w:t>Y</w:t>
      </w:r>
      <w:r w:rsidR="000D575D">
        <w:rPr>
          <w:b/>
          <w:bCs/>
        </w:rPr>
        <w:t xml:space="preserve"> </w:t>
      </w:r>
      <w:r w:rsidR="00C2250A">
        <w:rPr>
          <w:b/>
          <w:bCs/>
        </w:rPr>
        <w:t>0</w:t>
      </w:r>
      <w:r w:rsidR="00505C0B">
        <w:rPr>
          <w:b/>
          <w:bCs/>
        </w:rPr>
        <w:t>4</w:t>
      </w:r>
      <w:r>
        <w:rPr>
          <w:b/>
          <w:bCs/>
        </w:rPr>
        <w:t>, 20</w:t>
      </w:r>
      <w:r w:rsidR="00610816">
        <w:rPr>
          <w:b/>
          <w:bCs/>
        </w:rPr>
        <w:t>20</w:t>
      </w:r>
      <w:r w:rsidR="000227B7">
        <w:rPr>
          <w:b/>
          <w:bCs/>
        </w:rPr>
        <w:t>:</w:t>
      </w:r>
      <w:r>
        <w:rPr>
          <w:b/>
          <w:bCs/>
        </w:rPr>
        <w:t xml:space="preserve"> </w:t>
      </w:r>
    </w:p>
    <w:p w14:paraId="7F85C8B1" w14:textId="77777777" w:rsidR="001D5B40" w:rsidRDefault="001D5B40">
      <w:pPr>
        <w:ind w:firstLine="1440"/>
        <w:jc w:val="both"/>
        <w:rPr>
          <w:b/>
          <w:bCs/>
        </w:rPr>
      </w:pPr>
    </w:p>
    <w:p w14:paraId="4A71231D" w14:textId="3FE6A1B4" w:rsidR="00554BC3" w:rsidRPr="00B03682" w:rsidRDefault="001D5B40" w:rsidP="00554BC3">
      <w:pPr>
        <w:tabs>
          <w:tab w:val="left" w:pos="-1440"/>
        </w:tabs>
        <w:ind w:left="7200" w:hanging="5760"/>
        <w:jc w:val="both"/>
      </w:pPr>
      <w:r>
        <w:rPr>
          <w:b/>
          <w:bCs/>
        </w:rPr>
        <w:t>MOTION</w:t>
      </w:r>
      <w:r w:rsidR="008605B0">
        <w:rPr>
          <w:b/>
          <w:bCs/>
        </w:rPr>
        <w:t xml:space="preserve">:  </w:t>
      </w:r>
      <w:r w:rsidR="00184247">
        <w:t>REED</w:t>
      </w:r>
      <w:r w:rsidR="008605B0">
        <w:t xml:space="preserve">                        </w:t>
      </w:r>
      <w:r>
        <w:rPr>
          <w:b/>
          <w:bCs/>
        </w:rPr>
        <w:t>SECOND:</w:t>
      </w:r>
      <w:r w:rsidR="008605B0">
        <w:rPr>
          <w:b/>
          <w:bCs/>
        </w:rPr>
        <w:t xml:space="preserve">  </w:t>
      </w:r>
      <w:r w:rsidR="00505C0B">
        <w:t>CARTER</w:t>
      </w:r>
    </w:p>
    <w:p w14:paraId="715CF044" w14:textId="77777777" w:rsidR="000B3961" w:rsidRDefault="000B3961" w:rsidP="00554BC3">
      <w:pPr>
        <w:tabs>
          <w:tab w:val="left" w:pos="-1440"/>
        </w:tabs>
        <w:jc w:val="both"/>
        <w:rPr>
          <w:b/>
        </w:rPr>
      </w:pPr>
    </w:p>
    <w:p w14:paraId="157A4DA7" w14:textId="5611947B" w:rsidR="000B3961" w:rsidRDefault="000B3961" w:rsidP="000B3961">
      <w:pPr>
        <w:ind w:firstLine="720"/>
        <w:jc w:val="both"/>
      </w:pPr>
      <w:r>
        <w:t xml:space="preserve">A motion was made by </w:t>
      </w:r>
      <w:r w:rsidR="00184247">
        <w:t>Monita Reed</w:t>
      </w:r>
      <w:r>
        <w:t xml:space="preserve"> and seconded by </w:t>
      </w:r>
      <w:r w:rsidR="00505C0B">
        <w:t>Cheryl Carter</w:t>
      </w:r>
      <w:r>
        <w:t xml:space="preserve"> to approve and accept the </w:t>
      </w:r>
      <w:r w:rsidR="00521033">
        <w:t>MA</w:t>
      </w:r>
      <w:r w:rsidR="00505C0B">
        <w:t>Y</w:t>
      </w:r>
      <w:r>
        <w:t xml:space="preserve"> </w:t>
      </w:r>
      <w:r w:rsidR="00C2250A">
        <w:t>0</w:t>
      </w:r>
      <w:r w:rsidR="00505C0B">
        <w:t>4</w:t>
      </w:r>
      <w:r>
        <w:t>, 20</w:t>
      </w:r>
      <w:r w:rsidR="00610816">
        <w:t>20</w:t>
      </w:r>
      <w:r>
        <w:t xml:space="preserve"> Regular Meeting Minutes as written.  All Commissioners present agreed unanimously.</w:t>
      </w:r>
    </w:p>
    <w:p w14:paraId="1001B758" w14:textId="77777777" w:rsidR="00F07DC7" w:rsidRDefault="00F07DC7" w:rsidP="00F07DC7">
      <w:pPr>
        <w:jc w:val="both"/>
      </w:pPr>
    </w:p>
    <w:p w14:paraId="2CE35CDF" w14:textId="77777777" w:rsidR="00BB74DD" w:rsidRDefault="00BB74DD" w:rsidP="00BB74DD">
      <w:pPr>
        <w:jc w:val="both"/>
        <w:rPr>
          <w:b/>
        </w:rPr>
      </w:pPr>
      <w:r>
        <w:rPr>
          <w:b/>
        </w:rPr>
        <w:t>INDUSTRIAL INDUCEMENT COMMITTEE REPORT:</w:t>
      </w:r>
    </w:p>
    <w:p w14:paraId="296EAFCE" w14:textId="77777777" w:rsidR="00EC0995" w:rsidRDefault="00EC0995" w:rsidP="00BB74DD">
      <w:pPr>
        <w:jc w:val="both"/>
        <w:rPr>
          <w:b/>
        </w:rPr>
      </w:pPr>
    </w:p>
    <w:p w14:paraId="165B2EAE" w14:textId="2CF7B34D" w:rsidR="00922709" w:rsidRDefault="00EC0995" w:rsidP="001F364C">
      <w:pPr>
        <w:jc w:val="both"/>
      </w:pPr>
      <w:r>
        <w:rPr>
          <w:b/>
        </w:rPr>
        <w:tab/>
      </w:r>
      <w:r>
        <w:rPr>
          <w:b/>
        </w:rPr>
        <w:tab/>
      </w:r>
      <w:r w:rsidR="00BB74DD">
        <w:rPr>
          <w:b/>
        </w:rPr>
        <w:t>MOTION:</w:t>
      </w:r>
      <w:r w:rsidR="00505C0B">
        <w:rPr>
          <w:b/>
        </w:rPr>
        <w:tab/>
      </w:r>
      <w:r w:rsidR="00505C0B">
        <w:rPr>
          <w:bCs/>
        </w:rPr>
        <w:t>SOILEAU</w:t>
      </w:r>
      <w:r w:rsidR="00BB74DD">
        <w:rPr>
          <w:b/>
        </w:rPr>
        <w:tab/>
      </w:r>
      <w:r w:rsidR="0043799E">
        <w:rPr>
          <w:b/>
        </w:rPr>
        <w:t xml:space="preserve"> </w:t>
      </w:r>
      <w:r w:rsidR="00521033">
        <w:rPr>
          <w:b/>
        </w:rPr>
        <w:tab/>
      </w:r>
      <w:r w:rsidR="00505C0B">
        <w:rPr>
          <w:bCs/>
        </w:rPr>
        <w:t xml:space="preserve">    </w:t>
      </w:r>
      <w:r w:rsidR="00BB74DD">
        <w:rPr>
          <w:b/>
        </w:rPr>
        <w:t>SECOND:</w:t>
      </w:r>
      <w:r w:rsidR="00BB74DD">
        <w:rPr>
          <w:b/>
        </w:rPr>
        <w:tab/>
      </w:r>
      <w:r w:rsidR="00505C0B">
        <w:rPr>
          <w:b/>
        </w:rPr>
        <w:t xml:space="preserve">  </w:t>
      </w:r>
      <w:r w:rsidR="00505C0B">
        <w:rPr>
          <w:bCs/>
        </w:rPr>
        <w:t>VIDRINE</w:t>
      </w:r>
      <w:r w:rsidR="00583B4E">
        <w:rPr>
          <w:b/>
        </w:rPr>
        <w:t xml:space="preserve"> </w:t>
      </w:r>
    </w:p>
    <w:p w14:paraId="431A8F92" w14:textId="77777777" w:rsidR="00922709" w:rsidRDefault="00922709" w:rsidP="001F364C">
      <w:pPr>
        <w:jc w:val="both"/>
      </w:pPr>
    </w:p>
    <w:p w14:paraId="6D029D04" w14:textId="61275516" w:rsidR="001F364C" w:rsidRDefault="00505C0B" w:rsidP="00D13682">
      <w:pPr>
        <w:ind w:firstLine="720"/>
        <w:jc w:val="both"/>
      </w:pPr>
      <w:bookmarkStart w:id="0" w:name="_Hlk22109594"/>
      <w:r>
        <w:t>A motion was made James Soileau and seconded by Ken Vidrine to approve and accept the MAY 11, 2020 Industrial Inducement Committee Meeting Minutes as written. All Commissioners present agreed unanimously.</w:t>
      </w:r>
    </w:p>
    <w:bookmarkEnd w:id="0"/>
    <w:p w14:paraId="184E9F83" w14:textId="77777777" w:rsidR="004B46F0" w:rsidRDefault="004B46F0" w:rsidP="003A4DB6">
      <w:pPr>
        <w:jc w:val="both"/>
      </w:pPr>
    </w:p>
    <w:p w14:paraId="1B4A1E36" w14:textId="77777777" w:rsidR="003A4DB6" w:rsidRPr="00C2250A" w:rsidRDefault="0025281F" w:rsidP="003A4DB6">
      <w:pPr>
        <w:jc w:val="both"/>
      </w:pPr>
      <w:r w:rsidRPr="00C2250A">
        <w:rPr>
          <w:b/>
          <w:bCs/>
        </w:rPr>
        <w:t>EXECUTIVE COMMITTEE</w:t>
      </w:r>
      <w:r w:rsidR="00B73D7E" w:rsidRPr="00C2250A">
        <w:rPr>
          <w:b/>
          <w:bCs/>
        </w:rPr>
        <w:t xml:space="preserve"> </w:t>
      </w:r>
      <w:r w:rsidR="00883067" w:rsidRPr="00C2250A">
        <w:rPr>
          <w:b/>
          <w:bCs/>
        </w:rPr>
        <w:t>REPORT</w:t>
      </w:r>
      <w:r w:rsidR="003A4DB6" w:rsidRPr="00C2250A">
        <w:rPr>
          <w:b/>
          <w:bCs/>
        </w:rPr>
        <w:t>:</w:t>
      </w:r>
    </w:p>
    <w:p w14:paraId="0575CB3F" w14:textId="77777777" w:rsidR="00732A61" w:rsidRDefault="00732A61" w:rsidP="003A4DB6">
      <w:pPr>
        <w:jc w:val="both"/>
        <w:rPr>
          <w:b/>
          <w:bCs/>
        </w:rPr>
      </w:pPr>
    </w:p>
    <w:p w14:paraId="1302EA42" w14:textId="2D307C7A" w:rsidR="00177930" w:rsidRDefault="00732A61" w:rsidP="00C20E3B">
      <w:pPr>
        <w:jc w:val="both"/>
      </w:pPr>
      <w:r>
        <w:rPr>
          <w:b/>
          <w:bCs/>
        </w:rPr>
        <w:tab/>
      </w:r>
      <w:r>
        <w:rPr>
          <w:b/>
          <w:bCs/>
        </w:rPr>
        <w:tab/>
        <w:t>MOTION:</w:t>
      </w:r>
      <w:r w:rsidR="00505C0B">
        <w:rPr>
          <w:b/>
          <w:bCs/>
        </w:rPr>
        <w:tab/>
      </w:r>
      <w:r w:rsidR="00505C0B">
        <w:t>REED</w:t>
      </w:r>
      <w:r w:rsidR="00610816">
        <w:t xml:space="preserve">  </w:t>
      </w:r>
      <w:r w:rsidR="00924BD7">
        <w:tab/>
      </w:r>
      <w:r w:rsidR="00690599">
        <w:tab/>
      </w:r>
      <w:r w:rsidR="00440F27">
        <w:t xml:space="preserve">  </w:t>
      </w:r>
      <w:r w:rsidR="00505C0B">
        <w:t xml:space="preserve">  </w:t>
      </w:r>
      <w:r>
        <w:rPr>
          <w:b/>
          <w:bCs/>
        </w:rPr>
        <w:t>SECOND:</w:t>
      </w:r>
      <w:r>
        <w:rPr>
          <w:b/>
          <w:bCs/>
        </w:rPr>
        <w:tab/>
      </w:r>
      <w:r w:rsidR="00505C0B">
        <w:rPr>
          <w:b/>
          <w:bCs/>
        </w:rPr>
        <w:t xml:space="preserve">   </w:t>
      </w:r>
      <w:r w:rsidR="00505C0B">
        <w:t>CORNELIUS</w:t>
      </w:r>
      <w:r w:rsidR="00505C0B">
        <w:rPr>
          <w:b/>
          <w:bCs/>
        </w:rPr>
        <w:tab/>
      </w:r>
    </w:p>
    <w:p w14:paraId="71E1AC8E" w14:textId="77777777" w:rsidR="00924BD7" w:rsidRDefault="00924BD7" w:rsidP="00C20E3B">
      <w:pPr>
        <w:jc w:val="both"/>
      </w:pPr>
    </w:p>
    <w:p w14:paraId="67B8AED7" w14:textId="77777777" w:rsidR="00702281" w:rsidRDefault="00505C0B" w:rsidP="00702281">
      <w:pPr>
        <w:ind w:firstLine="720"/>
        <w:jc w:val="both"/>
      </w:pPr>
      <w:r>
        <w:t>A motion was made by Monita Reed and seconded by Clovis Cornelius to approve and accept the MAY 18, 2020</w:t>
      </w:r>
      <w:r w:rsidR="002D4BC9">
        <w:t xml:space="preserve"> </w:t>
      </w:r>
      <w:r w:rsidR="005E48C2">
        <w:t xml:space="preserve">Executive Committee Meeting </w:t>
      </w:r>
      <w:r w:rsidR="002D4BC9">
        <w:t xml:space="preserve">Minutes as written. All Commissioners present agreed </w:t>
      </w:r>
      <w:r w:rsidR="009153CC">
        <w:t>unanimously.</w:t>
      </w:r>
    </w:p>
    <w:p w14:paraId="07F75269" w14:textId="7D1BE2D5" w:rsidR="00090059" w:rsidRPr="00AA26C1" w:rsidRDefault="00702281" w:rsidP="00702281">
      <w:pPr>
        <w:jc w:val="both"/>
      </w:pPr>
      <w:r w:rsidRPr="00702281">
        <w:rPr>
          <w:b/>
          <w:bCs/>
        </w:rPr>
        <w:lastRenderedPageBreak/>
        <w:t>JUNE</w:t>
      </w:r>
      <w:r w:rsidR="00090059" w:rsidRPr="00702281">
        <w:rPr>
          <w:b/>
          <w:bCs/>
        </w:rPr>
        <w:t xml:space="preserve"> </w:t>
      </w:r>
      <w:r w:rsidR="00090059" w:rsidRPr="00243E8A">
        <w:rPr>
          <w:b/>
          <w:bCs/>
        </w:rPr>
        <w:t>0</w:t>
      </w:r>
      <w:r>
        <w:rPr>
          <w:b/>
          <w:bCs/>
        </w:rPr>
        <w:t>8</w:t>
      </w:r>
      <w:r w:rsidR="00090059" w:rsidRPr="00243E8A">
        <w:rPr>
          <w:b/>
          <w:bCs/>
        </w:rPr>
        <w:t>, 20</w:t>
      </w:r>
      <w:r w:rsidR="00090059">
        <w:rPr>
          <w:b/>
          <w:bCs/>
        </w:rPr>
        <w:t>20</w:t>
      </w:r>
      <w:r w:rsidR="00090059" w:rsidRPr="00243E8A">
        <w:rPr>
          <w:b/>
          <w:bCs/>
        </w:rPr>
        <w:t xml:space="preserve"> – MINUTES</w:t>
      </w:r>
    </w:p>
    <w:p w14:paraId="362145C2" w14:textId="31DA001D" w:rsidR="00090059" w:rsidRDefault="00090059" w:rsidP="00090059">
      <w:pPr>
        <w:jc w:val="both"/>
        <w:rPr>
          <w:b/>
        </w:rPr>
      </w:pPr>
      <w:r>
        <w:rPr>
          <w:b/>
        </w:rPr>
        <w:t>PAGE 2</w:t>
      </w:r>
    </w:p>
    <w:p w14:paraId="13432065" w14:textId="113E7D97" w:rsidR="00702281" w:rsidRDefault="00702281" w:rsidP="00090059">
      <w:pPr>
        <w:jc w:val="both"/>
        <w:rPr>
          <w:b/>
        </w:rPr>
      </w:pPr>
    </w:p>
    <w:p w14:paraId="2564B47E" w14:textId="33E35BAE" w:rsidR="00702281" w:rsidRDefault="00702281" w:rsidP="00090059">
      <w:pPr>
        <w:jc w:val="both"/>
        <w:rPr>
          <w:b/>
        </w:rPr>
      </w:pPr>
      <w:r>
        <w:rPr>
          <w:b/>
        </w:rPr>
        <w:t>PORT BUDGET:</w:t>
      </w:r>
    </w:p>
    <w:p w14:paraId="3440F322" w14:textId="3ABC3FC9" w:rsidR="00702281" w:rsidRDefault="00702281" w:rsidP="00090059">
      <w:pPr>
        <w:jc w:val="both"/>
        <w:rPr>
          <w:b/>
        </w:rPr>
      </w:pPr>
    </w:p>
    <w:p w14:paraId="62E7D317" w14:textId="291EB226" w:rsidR="00702281" w:rsidRPr="00702281" w:rsidRDefault="00702281" w:rsidP="00090059">
      <w:pPr>
        <w:jc w:val="both"/>
        <w:rPr>
          <w:bCs/>
        </w:rPr>
      </w:pPr>
      <w:r>
        <w:rPr>
          <w:b/>
        </w:rPr>
        <w:tab/>
      </w:r>
      <w:r>
        <w:rPr>
          <w:bCs/>
        </w:rPr>
        <w:t>Cindy reviewed with all Commissioners present a current draft of the proposed budget for fiscal year ending June 30, 202</w:t>
      </w:r>
      <w:r w:rsidR="008C659F">
        <w:rPr>
          <w:bCs/>
        </w:rPr>
        <w:t>1</w:t>
      </w:r>
      <w:r>
        <w:rPr>
          <w:bCs/>
        </w:rPr>
        <w:t>.</w:t>
      </w:r>
    </w:p>
    <w:p w14:paraId="79656392" w14:textId="41A9DD09" w:rsidR="00702281" w:rsidRDefault="00702281" w:rsidP="00090059">
      <w:pPr>
        <w:jc w:val="both"/>
        <w:rPr>
          <w:b/>
        </w:rPr>
      </w:pPr>
    </w:p>
    <w:p w14:paraId="3A029550" w14:textId="7DA6EAAD" w:rsidR="004E37C5" w:rsidRPr="00702281" w:rsidRDefault="004E37C5" w:rsidP="004E37C5">
      <w:pPr>
        <w:jc w:val="both"/>
        <w:rPr>
          <w:b/>
        </w:rPr>
      </w:pPr>
      <w:r>
        <w:rPr>
          <w:b/>
          <w:bCs/>
        </w:rPr>
        <w:t>OTHER BUSINESS:</w:t>
      </w:r>
    </w:p>
    <w:p w14:paraId="5A8C1C39" w14:textId="77777777" w:rsidR="00ED28B8" w:rsidRDefault="00ED28B8" w:rsidP="004A1A20">
      <w:pPr>
        <w:jc w:val="both"/>
      </w:pPr>
    </w:p>
    <w:p w14:paraId="5A7238BE" w14:textId="4038B532" w:rsidR="004A1A20" w:rsidRDefault="004A1A20" w:rsidP="004A1A20">
      <w:pPr>
        <w:jc w:val="both"/>
        <w:rPr>
          <w:b/>
          <w:bCs/>
        </w:rPr>
      </w:pPr>
      <w:r>
        <w:rPr>
          <w:b/>
          <w:bCs/>
        </w:rPr>
        <w:t>CABOT INDUSTRIES:</w:t>
      </w:r>
    </w:p>
    <w:p w14:paraId="178834EF" w14:textId="5F6370EA" w:rsidR="004A1A20" w:rsidRDefault="004A1A20" w:rsidP="004A1A20">
      <w:pPr>
        <w:jc w:val="both"/>
        <w:rPr>
          <w:b/>
          <w:bCs/>
        </w:rPr>
      </w:pPr>
    </w:p>
    <w:p w14:paraId="04EFB4C7" w14:textId="0EDCB4F6" w:rsidR="004A1A20" w:rsidRDefault="004A1A20" w:rsidP="004A1A20">
      <w:pPr>
        <w:jc w:val="both"/>
      </w:pPr>
      <w:r>
        <w:rPr>
          <w:b/>
          <w:bCs/>
        </w:rPr>
        <w:tab/>
      </w:r>
      <w:r w:rsidR="008C659F">
        <w:t xml:space="preserve">Cindy emailed </w:t>
      </w:r>
      <w:r>
        <w:t xml:space="preserve">Mr. John Vidrine </w:t>
      </w:r>
      <w:r w:rsidR="00ED28B8">
        <w:t xml:space="preserve">to get an update on the payment for the guaranteed monthly </w:t>
      </w:r>
      <w:proofErr w:type="spellStart"/>
      <w:r w:rsidR="00ED28B8">
        <w:t>thruput</w:t>
      </w:r>
      <w:proofErr w:type="spellEnd"/>
      <w:r w:rsidR="00ED28B8">
        <w:t>. This payment will now include the month of May. Mr. Vidrine said that they had just returned to work in their offices and he was submitting the payment request and the Port should receive it by the end of the month.</w:t>
      </w:r>
      <w:r>
        <w:t xml:space="preserve"> </w:t>
      </w:r>
    </w:p>
    <w:p w14:paraId="4416F957" w14:textId="40684C62" w:rsidR="00ED28B8" w:rsidRDefault="00ED28B8" w:rsidP="004A1A20">
      <w:pPr>
        <w:jc w:val="both"/>
      </w:pPr>
    </w:p>
    <w:p w14:paraId="7C4713E7" w14:textId="6F1B14E9" w:rsidR="00ED28B8" w:rsidRDefault="00ED28B8" w:rsidP="004A1A20">
      <w:pPr>
        <w:jc w:val="both"/>
        <w:rPr>
          <w:b/>
          <w:bCs/>
        </w:rPr>
      </w:pPr>
      <w:r>
        <w:rPr>
          <w:b/>
          <w:bCs/>
        </w:rPr>
        <w:t>PAL MEETING:</w:t>
      </w:r>
    </w:p>
    <w:p w14:paraId="7CFE1BE3" w14:textId="3B80CD60" w:rsidR="00ED28B8" w:rsidRDefault="00ED28B8" w:rsidP="004A1A20">
      <w:pPr>
        <w:jc w:val="both"/>
        <w:rPr>
          <w:b/>
          <w:bCs/>
        </w:rPr>
      </w:pPr>
    </w:p>
    <w:p w14:paraId="5753A3BB" w14:textId="720C0882" w:rsidR="00ED28B8" w:rsidRDefault="00ED28B8" w:rsidP="004A1A20">
      <w:pPr>
        <w:jc w:val="both"/>
      </w:pPr>
      <w:r>
        <w:rPr>
          <w:b/>
          <w:bCs/>
        </w:rPr>
        <w:tab/>
      </w:r>
      <w:r>
        <w:t>Cindy attended the monthly PAL Meeting, that was held virtually, on Thursday, June 4</w:t>
      </w:r>
      <w:r w:rsidRPr="00ED28B8">
        <w:rPr>
          <w:vertAlign w:val="superscript"/>
        </w:rPr>
        <w:t>th</w:t>
      </w:r>
      <w:r>
        <w:t>. Candace Griffin reported that there were no repercussions from any vendors or venues on the cancellation of the Annual PAL Conference</w:t>
      </w:r>
      <w:r w:rsidR="002A7A68">
        <w:t xml:space="preserve"> and almost all reimbursements had been made.</w:t>
      </w:r>
    </w:p>
    <w:p w14:paraId="52AF4A7A" w14:textId="29C90FDA" w:rsidR="002A7A68" w:rsidRDefault="002A7A68" w:rsidP="004A1A20">
      <w:pPr>
        <w:jc w:val="both"/>
      </w:pPr>
    </w:p>
    <w:p w14:paraId="2171D665" w14:textId="22873649" w:rsidR="002A7A68" w:rsidRDefault="002A7A68" w:rsidP="004A1A20">
      <w:pPr>
        <w:jc w:val="both"/>
        <w:rPr>
          <w:b/>
          <w:bCs/>
        </w:rPr>
      </w:pPr>
      <w:r>
        <w:rPr>
          <w:b/>
          <w:bCs/>
        </w:rPr>
        <w:t>SENATE CONFIRMATION:</w:t>
      </w:r>
    </w:p>
    <w:p w14:paraId="383A431F" w14:textId="2E2DC35F" w:rsidR="002A7A68" w:rsidRDefault="002A7A68" w:rsidP="004A1A20">
      <w:pPr>
        <w:jc w:val="both"/>
        <w:rPr>
          <w:b/>
          <w:bCs/>
        </w:rPr>
      </w:pPr>
    </w:p>
    <w:p w14:paraId="2CACD573" w14:textId="29A1A8A1" w:rsidR="002A7A68" w:rsidRDefault="002A7A68" w:rsidP="004A1A20">
      <w:pPr>
        <w:jc w:val="both"/>
      </w:pPr>
      <w:r>
        <w:rPr>
          <w:b/>
          <w:bCs/>
        </w:rPr>
        <w:tab/>
      </w:r>
      <w:r>
        <w:t>Marie Lively, with the Louisiana State Senate, contacted the Port to let us know that all our Board members have been Senate Confirmed.</w:t>
      </w:r>
    </w:p>
    <w:p w14:paraId="39CEE33C" w14:textId="50F037DB" w:rsidR="002A7A68" w:rsidRDefault="002A7A68" w:rsidP="004A1A20">
      <w:pPr>
        <w:jc w:val="both"/>
      </w:pPr>
    </w:p>
    <w:p w14:paraId="2A9BBC34" w14:textId="61019408" w:rsidR="002A7A68" w:rsidRDefault="002A7A68" w:rsidP="004A1A20">
      <w:pPr>
        <w:jc w:val="both"/>
        <w:rPr>
          <w:b/>
          <w:bCs/>
        </w:rPr>
      </w:pPr>
      <w:r>
        <w:rPr>
          <w:b/>
          <w:bCs/>
        </w:rPr>
        <w:t>INSURANCE INSPECTOR:</w:t>
      </w:r>
    </w:p>
    <w:p w14:paraId="1498D0F9" w14:textId="4595A0AC" w:rsidR="002A7A68" w:rsidRDefault="002A7A68" w:rsidP="004A1A20">
      <w:pPr>
        <w:jc w:val="both"/>
        <w:rPr>
          <w:b/>
          <w:bCs/>
        </w:rPr>
      </w:pPr>
    </w:p>
    <w:p w14:paraId="1841B383" w14:textId="68D9614F" w:rsidR="002A7A68" w:rsidRPr="002A7A68" w:rsidRDefault="002A7A68" w:rsidP="004A1A20">
      <w:pPr>
        <w:jc w:val="both"/>
      </w:pPr>
      <w:r>
        <w:rPr>
          <w:b/>
          <w:bCs/>
        </w:rPr>
        <w:tab/>
      </w:r>
      <w:r w:rsidR="002E4DD5">
        <w:t>The insurance inspector has said that the step up from the parking lot into the Port office needs to be painted. It is a safety hazard because it is not recognizable.</w:t>
      </w:r>
    </w:p>
    <w:p w14:paraId="4710CA7F" w14:textId="6A35494B" w:rsidR="0074338E" w:rsidRDefault="0074338E" w:rsidP="004A1A20">
      <w:pPr>
        <w:jc w:val="both"/>
      </w:pPr>
    </w:p>
    <w:p w14:paraId="1949B650" w14:textId="7DE5169F" w:rsidR="0074338E" w:rsidRDefault="0074338E" w:rsidP="004A1A20">
      <w:pPr>
        <w:jc w:val="both"/>
        <w:rPr>
          <w:b/>
          <w:bCs/>
        </w:rPr>
      </w:pPr>
      <w:r>
        <w:rPr>
          <w:b/>
          <w:bCs/>
        </w:rPr>
        <w:t>MRT:</w:t>
      </w:r>
    </w:p>
    <w:p w14:paraId="58A1DC74" w14:textId="5F532EFE" w:rsidR="0074338E" w:rsidRDefault="0074338E" w:rsidP="004A1A20">
      <w:pPr>
        <w:jc w:val="both"/>
        <w:rPr>
          <w:b/>
          <w:bCs/>
        </w:rPr>
      </w:pPr>
    </w:p>
    <w:p w14:paraId="44A667D2" w14:textId="33412C5C" w:rsidR="00493697" w:rsidRDefault="0074338E" w:rsidP="00493697">
      <w:pPr>
        <w:ind w:firstLine="720"/>
        <w:jc w:val="both"/>
      </w:pPr>
      <w:r>
        <w:t xml:space="preserve">The Port </w:t>
      </w:r>
      <w:r w:rsidR="002E4DD5">
        <w:t xml:space="preserve">received a call from Mr. Ralph </w:t>
      </w:r>
      <w:proofErr w:type="spellStart"/>
      <w:r w:rsidR="002E4DD5">
        <w:t>Chustz</w:t>
      </w:r>
      <w:proofErr w:type="spellEnd"/>
      <w:r w:rsidR="002E4DD5">
        <w:t xml:space="preserve">, the attorney for MRT, informing us that the Corps of Engineers is now requiring MRT to do some bank stabilization on the property they are leasing from the Port. Mr. </w:t>
      </w:r>
      <w:proofErr w:type="spellStart"/>
      <w:r w:rsidR="002E4DD5">
        <w:t>Chustz</w:t>
      </w:r>
      <w:proofErr w:type="spellEnd"/>
      <w:r w:rsidR="002E4DD5">
        <w:t xml:space="preserve"> asked if the Port could possibly look into a grant with DOTD through the Port Priority Program for grant monies for this project.</w:t>
      </w:r>
    </w:p>
    <w:p w14:paraId="3D84A8C8" w14:textId="77777777" w:rsidR="002E4DD5" w:rsidRDefault="002E4DD5" w:rsidP="00493697">
      <w:pPr>
        <w:ind w:firstLine="720"/>
        <w:jc w:val="both"/>
      </w:pPr>
      <w:r>
        <w:t xml:space="preserve">Cindy contacted Molly </w:t>
      </w:r>
      <w:proofErr w:type="spellStart"/>
      <w:r>
        <w:t>Bourgoyne</w:t>
      </w:r>
      <w:proofErr w:type="spellEnd"/>
      <w:r>
        <w:t xml:space="preserve">, with DOTD, about the request. Ms. </w:t>
      </w:r>
      <w:proofErr w:type="spellStart"/>
      <w:r>
        <w:t>Bourgoyne</w:t>
      </w:r>
      <w:proofErr w:type="spellEnd"/>
      <w:r>
        <w:t xml:space="preserve"> asked if </w:t>
      </w:r>
      <w:proofErr w:type="spellStart"/>
      <w:r>
        <w:t>Delek</w:t>
      </w:r>
      <w:proofErr w:type="spellEnd"/>
      <w:r>
        <w:t xml:space="preserve"> had confirmed as to whether or not they were going to use the grant monies </w:t>
      </w:r>
    </w:p>
    <w:p w14:paraId="4C40A793" w14:textId="77777777" w:rsidR="002E4DD5" w:rsidRDefault="002E4DD5" w:rsidP="002E4DD5">
      <w:pPr>
        <w:jc w:val="both"/>
        <w:rPr>
          <w:b/>
          <w:bCs/>
        </w:rPr>
      </w:pPr>
      <w:r>
        <w:rPr>
          <w:b/>
          <w:bCs/>
        </w:rPr>
        <w:lastRenderedPageBreak/>
        <w:t>JUNE 08, 2020 – MINUTES</w:t>
      </w:r>
    </w:p>
    <w:p w14:paraId="67699C6C" w14:textId="77777777" w:rsidR="002E4DD5" w:rsidRDefault="002E4DD5" w:rsidP="002E4DD5">
      <w:pPr>
        <w:jc w:val="both"/>
        <w:rPr>
          <w:b/>
          <w:bCs/>
        </w:rPr>
      </w:pPr>
      <w:r>
        <w:rPr>
          <w:b/>
          <w:bCs/>
        </w:rPr>
        <w:t>PAGE 3</w:t>
      </w:r>
    </w:p>
    <w:p w14:paraId="6C26737E" w14:textId="77777777" w:rsidR="002E4DD5" w:rsidRDefault="002E4DD5" w:rsidP="002E4DD5">
      <w:pPr>
        <w:jc w:val="both"/>
      </w:pPr>
    </w:p>
    <w:p w14:paraId="664F90A6" w14:textId="75782FDB" w:rsidR="002E4DD5" w:rsidRDefault="002E4DD5" w:rsidP="002E4DD5">
      <w:pPr>
        <w:jc w:val="both"/>
      </w:pPr>
      <w:r>
        <w:t>awarded for bank stabilization on port property where there Dock #3 is located. If they are not, there would be the possibility of redirecting those grant monies to MRT for their bank stabilization.</w:t>
      </w:r>
    </w:p>
    <w:p w14:paraId="1ED0E942" w14:textId="0D31C8FD" w:rsidR="002E4DD5" w:rsidRDefault="002E4DD5" w:rsidP="002E4DD5">
      <w:pPr>
        <w:jc w:val="both"/>
      </w:pPr>
      <w:r>
        <w:tab/>
        <w:t xml:space="preserve">Port Attorney Jacque </w:t>
      </w:r>
      <w:proofErr w:type="spellStart"/>
      <w:r>
        <w:t>Pucheu</w:t>
      </w:r>
      <w:proofErr w:type="spellEnd"/>
      <w:r>
        <w:t xml:space="preserve"> contacted Mr. </w:t>
      </w:r>
      <w:proofErr w:type="spellStart"/>
      <w:r>
        <w:t>Chustz</w:t>
      </w:r>
      <w:proofErr w:type="spellEnd"/>
      <w:r w:rsidR="002A0649">
        <w:t xml:space="preserve"> and let him know that the Port does have monies that were awarded through the Port Priority Program that are subject to state budget approval. If </w:t>
      </w:r>
      <w:proofErr w:type="spellStart"/>
      <w:r w:rsidR="002A0649">
        <w:t>Delek</w:t>
      </w:r>
      <w:proofErr w:type="spellEnd"/>
      <w:r w:rsidR="002A0649">
        <w:t xml:space="preserve"> chose to not use those monies</w:t>
      </w:r>
      <w:r w:rsidR="005A4B55">
        <w:t xml:space="preserve"> and if they could be redirected to MRT</w:t>
      </w:r>
      <w:r w:rsidR="002A0649">
        <w:t>,</w:t>
      </w:r>
      <w:r w:rsidR="005A4B55">
        <w:t xml:space="preserve"> </w:t>
      </w:r>
      <w:r w:rsidR="002A0649">
        <w:t xml:space="preserve">Mr. Bob Edmondson would have to do an engineering study. This would have to be presented and the Port Priority Program would have to agree that the awarded monies could be spent on the bank stabilization on the MRT Property instead of the port property where Dock #3 is located. Mr. </w:t>
      </w:r>
      <w:proofErr w:type="spellStart"/>
      <w:r w:rsidR="002A0649">
        <w:t>Pucheu</w:t>
      </w:r>
      <w:proofErr w:type="spellEnd"/>
      <w:r w:rsidR="002A0649">
        <w:t xml:space="preserve"> has put in a call to Mr. Bob Edmondson to further discuss this request.</w:t>
      </w:r>
    </w:p>
    <w:p w14:paraId="49F8568B" w14:textId="3F47995B" w:rsidR="00A73BB0" w:rsidRDefault="00A73BB0" w:rsidP="002E4DD5">
      <w:pPr>
        <w:jc w:val="both"/>
      </w:pPr>
      <w:r>
        <w:tab/>
        <w:t xml:space="preserve">Mr. </w:t>
      </w:r>
      <w:proofErr w:type="spellStart"/>
      <w:r>
        <w:t>Pucheu</w:t>
      </w:r>
      <w:proofErr w:type="spellEnd"/>
      <w:r>
        <w:t xml:space="preserve"> spoke with Mr. Michael Lewis with </w:t>
      </w:r>
      <w:proofErr w:type="spellStart"/>
      <w:r>
        <w:t>Delek</w:t>
      </w:r>
      <w:proofErr w:type="spellEnd"/>
      <w:r>
        <w:t xml:space="preserve"> and Mr. Lewis asked him to send </w:t>
      </w:r>
      <w:r w:rsidR="0032305E">
        <w:t xml:space="preserve">him </w:t>
      </w:r>
      <w:r>
        <w:t>another letter explaining the difference between the two grants.</w:t>
      </w:r>
    </w:p>
    <w:p w14:paraId="38D31126" w14:textId="1445B786" w:rsidR="0032305E" w:rsidRDefault="0032305E" w:rsidP="002E4DD5">
      <w:pPr>
        <w:jc w:val="both"/>
      </w:pPr>
    </w:p>
    <w:p w14:paraId="519E458D" w14:textId="1833BFE3" w:rsidR="0032305E" w:rsidRDefault="0032305E" w:rsidP="002E4DD5">
      <w:pPr>
        <w:jc w:val="both"/>
        <w:rPr>
          <w:b/>
          <w:bCs/>
        </w:rPr>
      </w:pPr>
      <w:r>
        <w:rPr>
          <w:b/>
          <w:bCs/>
        </w:rPr>
        <w:t>EXECUTIVE DIRECTOR’S CONTRACT:</w:t>
      </w:r>
    </w:p>
    <w:p w14:paraId="1455165F" w14:textId="1F48091D" w:rsidR="0032305E" w:rsidRDefault="0032305E" w:rsidP="002E4DD5">
      <w:pPr>
        <w:jc w:val="both"/>
        <w:rPr>
          <w:b/>
          <w:bCs/>
        </w:rPr>
      </w:pPr>
    </w:p>
    <w:p w14:paraId="299265C5" w14:textId="142AD920" w:rsidR="0032305E" w:rsidRPr="0032305E" w:rsidRDefault="0032305E" w:rsidP="002E4DD5">
      <w:pPr>
        <w:jc w:val="both"/>
      </w:pPr>
      <w:r>
        <w:rPr>
          <w:b/>
          <w:bCs/>
        </w:rPr>
        <w:tab/>
      </w:r>
      <w:r>
        <w:t xml:space="preserve">Port Attorney Jacque </w:t>
      </w:r>
      <w:proofErr w:type="spellStart"/>
      <w:r>
        <w:t>Pucheu</w:t>
      </w:r>
      <w:proofErr w:type="spellEnd"/>
      <w:r>
        <w:t xml:space="preserve"> reported he had a copy of the contract extension for Executive Director Lynn Lejeune. He would get President Batiste to sign it along with two witnesses and get it to Lynn for her signature as well. He will have the completed contract at the next Regular Monthly Meeting on July 6</w:t>
      </w:r>
      <w:r w:rsidRPr="0032305E">
        <w:rPr>
          <w:vertAlign w:val="superscript"/>
        </w:rPr>
        <w:t>th</w:t>
      </w:r>
      <w:r>
        <w:t>.</w:t>
      </w:r>
    </w:p>
    <w:p w14:paraId="6F56EAF9" w14:textId="74815534" w:rsidR="002A0649" w:rsidRDefault="002A0649" w:rsidP="002E4DD5">
      <w:pPr>
        <w:jc w:val="both"/>
      </w:pPr>
      <w:r>
        <w:tab/>
      </w:r>
    </w:p>
    <w:p w14:paraId="350B6D29" w14:textId="2B1DDA01" w:rsidR="002E4DD5" w:rsidRPr="00493697" w:rsidRDefault="002E4DD5" w:rsidP="00493697">
      <w:pPr>
        <w:ind w:firstLine="720"/>
        <w:jc w:val="both"/>
      </w:pPr>
    </w:p>
    <w:p w14:paraId="112CFF97" w14:textId="5E537505" w:rsidR="00A437E8" w:rsidRPr="00493697" w:rsidRDefault="00A437E8" w:rsidP="0032305E">
      <w:pPr>
        <w:ind w:firstLine="720"/>
        <w:jc w:val="both"/>
      </w:pPr>
      <w:r>
        <w:t xml:space="preserve">The next meeting date was scheduled for </w:t>
      </w:r>
      <w:r w:rsidR="00521033">
        <w:t>Ju</w:t>
      </w:r>
      <w:r w:rsidR="007A5EF6">
        <w:t>ly</w:t>
      </w:r>
      <w:r>
        <w:t xml:space="preserve"> </w:t>
      </w:r>
      <w:r w:rsidR="00C465E1">
        <w:t>0</w:t>
      </w:r>
      <w:r w:rsidR="007A5EF6">
        <w:t>6</w:t>
      </w:r>
      <w:r>
        <w:t>, 20</w:t>
      </w:r>
      <w:r w:rsidR="006A3185">
        <w:t>20</w:t>
      </w:r>
      <w:r>
        <w:t>. There being no</w:t>
      </w:r>
    </w:p>
    <w:p w14:paraId="06560EF0" w14:textId="253533AA" w:rsidR="00FD36D0" w:rsidRDefault="00A437E8" w:rsidP="00A437E8">
      <w:pPr>
        <w:jc w:val="both"/>
      </w:pPr>
      <w:r>
        <w:t xml:space="preserve">further business, Commissioner </w:t>
      </w:r>
      <w:r w:rsidR="007A5EF6">
        <w:t>Monita Reed</w:t>
      </w:r>
      <w:r w:rsidR="00694456">
        <w:t xml:space="preserve"> </w:t>
      </w:r>
      <w:r>
        <w:t xml:space="preserve">motioned for the meeting to adjourn, seconded by </w:t>
      </w:r>
      <w:r w:rsidR="0074799D">
        <w:t xml:space="preserve">Commissioner </w:t>
      </w:r>
      <w:r w:rsidR="007A5EF6">
        <w:t xml:space="preserve">Paul </w:t>
      </w:r>
      <w:proofErr w:type="spellStart"/>
      <w:r w:rsidR="007A5EF6">
        <w:t>DiCapo</w:t>
      </w:r>
      <w:proofErr w:type="spellEnd"/>
      <w:r w:rsidR="0074799D">
        <w:t>.</w:t>
      </w:r>
    </w:p>
    <w:p w14:paraId="2E87C0D1" w14:textId="77777777" w:rsidR="00A437E8" w:rsidRPr="00276948" w:rsidRDefault="00A437E8" w:rsidP="00A437E8">
      <w:pPr>
        <w:jc w:val="both"/>
      </w:pPr>
      <w:r>
        <w:tab/>
      </w:r>
      <w:r>
        <w:tab/>
      </w:r>
    </w:p>
    <w:p w14:paraId="28FCCB2C" w14:textId="77777777" w:rsidR="008F14B6" w:rsidRDefault="00A437E8" w:rsidP="008F14B6">
      <w:pPr>
        <w:ind w:left="5040"/>
        <w:jc w:val="both"/>
        <w:rPr>
          <w:bCs/>
        </w:rPr>
      </w:pPr>
      <w:r>
        <w:rPr>
          <w:bCs/>
        </w:rPr>
        <w:t>____________________________</w:t>
      </w:r>
    </w:p>
    <w:p w14:paraId="050B2823" w14:textId="77777777" w:rsidR="00D42312" w:rsidRPr="008F14B6" w:rsidRDefault="00B05429" w:rsidP="008F14B6">
      <w:pPr>
        <w:ind w:left="5040"/>
        <w:jc w:val="both"/>
        <w:rPr>
          <w:bCs/>
        </w:rPr>
      </w:pPr>
      <w:r>
        <w:rPr>
          <w:b/>
          <w:bCs/>
        </w:rPr>
        <w:t xml:space="preserve"> </w:t>
      </w:r>
      <w:r w:rsidR="00D42312">
        <w:rPr>
          <w:b/>
          <w:bCs/>
        </w:rPr>
        <w:t>CINDY STELLY, SECRETARY</w:t>
      </w:r>
    </w:p>
    <w:p w14:paraId="180F6F54" w14:textId="77777777" w:rsidR="00A437E8" w:rsidRPr="00D42312" w:rsidRDefault="00A437E8" w:rsidP="00D42312">
      <w:pPr>
        <w:ind w:left="5040"/>
        <w:jc w:val="both"/>
        <w:rPr>
          <w:bCs/>
        </w:rPr>
      </w:pPr>
    </w:p>
    <w:p w14:paraId="232EAE3A" w14:textId="77777777" w:rsidR="00A437E8" w:rsidRDefault="00A437E8" w:rsidP="00470332">
      <w:pPr>
        <w:jc w:val="both"/>
        <w:rPr>
          <w:b/>
        </w:rPr>
      </w:pPr>
    </w:p>
    <w:p w14:paraId="50DEB033" w14:textId="77777777" w:rsidR="00470332" w:rsidRDefault="00470332" w:rsidP="003A4DB6">
      <w:pPr>
        <w:jc w:val="both"/>
        <w:rPr>
          <w:bCs/>
        </w:rPr>
      </w:pPr>
    </w:p>
    <w:p w14:paraId="0A1A7929" w14:textId="77777777" w:rsidR="00E222F1" w:rsidRDefault="00287CC1" w:rsidP="00287CC1">
      <w:pPr>
        <w:jc w:val="both"/>
      </w:pPr>
      <w:r>
        <w:rPr>
          <w:bCs/>
        </w:rPr>
        <w:tab/>
      </w:r>
    </w:p>
    <w:p w14:paraId="34A6CB33" w14:textId="77777777" w:rsidR="0079558C" w:rsidRDefault="0079558C" w:rsidP="00A437E8">
      <w:pPr>
        <w:jc w:val="both"/>
      </w:pPr>
      <w:r>
        <w:tab/>
      </w:r>
      <w:r>
        <w:tab/>
      </w:r>
    </w:p>
    <w:p w14:paraId="7DCE2AEE" w14:textId="77777777" w:rsidR="00AA0477" w:rsidRDefault="00AA0477" w:rsidP="00E222F1">
      <w:pPr>
        <w:jc w:val="both"/>
      </w:pPr>
    </w:p>
    <w:p w14:paraId="6951F0A2" w14:textId="77777777" w:rsidR="00224644" w:rsidRDefault="00224644" w:rsidP="00E222F1">
      <w:pPr>
        <w:jc w:val="both"/>
        <w:rPr>
          <w:b/>
        </w:rPr>
      </w:pPr>
    </w:p>
    <w:p w14:paraId="07896094" w14:textId="77777777" w:rsidR="00224644" w:rsidRPr="00224644" w:rsidRDefault="00224644" w:rsidP="00E222F1">
      <w:pPr>
        <w:jc w:val="both"/>
        <w:rPr>
          <w:b/>
        </w:rPr>
      </w:pPr>
    </w:p>
    <w:p w14:paraId="3C4ACC8E" w14:textId="77777777" w:rsidR="00E222F1" w:rsidRDefault="00E222F1" w:rsidP="00E222F1">
      <w:pPr>
        <w:jc w:val="both"/>
      </w:pPr>
    </w:p>
    <w:p w14:paraId="1C9645AB" w14:textId="77777777" w:rsidR="00E222F1" w:rsidRPr="00E222F1" w:rsidRDefault="00E222F1" w:rsidP="00E222F1">
      <w:pPr>
        <w:jc w:val="both"/>
      </w:pPr>
      <w:r>
        <w:tab/>
      </w:r>
    </w:p>
    <w:p w14:paraId="4BFB820B" w14:textId="77777777" w:rsidR="00224644" w:rsidRDefault="00224644" w:rsidP="00224644">
      <w:pPr>
        <w:jc w:val="both"/>
        <w:rPr>
          <w:b/>
        </w:rPr>
      </w:pPr>
    </w:p>
    <w:p w14:paraId="0AB8C06F" w14:textId="77777777" w:rsidR="00163A32" w:rsidRDefault="00163A32" w:rsidP="00224644">
      <w:pPr>
        <w:jc w:val="both"/>
      </w:pPr>
    </w:p>
    <w:p w14:paraId="6CBB0D08" w14:textId="77777777" w:rsidR="00163A32" w:rsidRDefault="00163A32" w:rsidP="00224644">
      <w:pPr>
        <w:jc w:val="both"/>
      </w:pPr>
    </w:p>
    <w:p w14:paraId="5EEFDA46" w14:textId="77777777" w:rsidR="00163A32" w:rsidRDefault="00163A32" w:rsidP="00224644">
      <w:pPr>
        <w:jc w:val="both"/>
        <w:rPr>
          <w:b/>
        </w:rPr>
      </w:pPr>
    </w:p>
    <w:p w14:paraId="32959EB3" w14:textId="77777777" w:rsidR="00163A32" w:rsidRPr="00163A32" w:rsidRDefault="00163A32" w:rsidP="00224644">
      <w:pPr>
        <w:jc w:val="both"/>
      </w:pPr>
      <w:r>
        <w:rPr>
          <w:b/>
        </w:rPr>
        <w:tab/>
      </w:r>
      <w:r>
        <w:t xml:space="preserve"> </w:t>
      </w:r>
    </w:p>
    <w:p w14:paraId="30F608C1" w14:textId="77777777" w:rsidR="006F60DB" w:rsidRDefault="00650487" w:rsidP="00650487">
      <w:pPr>
        <w:ind w:left="360"/>
        <w:jc w:val="both"/>
      </w:pPr>
      <w:r>
        <w:rPr>
          <w:b/>
        </w:rPr>
        <w:tab/>
      </w:r>
    </w:p>
    <w:p w14:paraId="69BA91C7" w14:textId="77777777" w:rsidR="006F60DB" w:rsidRDefault="006F60DB" w:rsidP="006F60DB">
      <w:pPr>
        <w:jc w:val="both"/>
      </w:pPr>
    </w:p>
    <w:p w14:paraId="35776BF1" w14:textId="77777777" w:rsidR="00737DBB" w:rsidRDefault="00737DBB" w:rsidP="00025923">
      <w:pPr>
        <w:jc w:val="both"/>
        <w:rPr>
          <w:b/>
        </w:rPr>
      </w:pPr>
    </w:p>
    <w:p w14:paraId="4174BE90" w14:textId="77777777" w:rsidR="00737DBB" w:rsidRDefault="00737DBB" w:rsidP="00025923">
      <w:pPr>
        <w:jc w:val="both"/>
        <w:rPr>
          <w:b/>
        </w:rPr>
      </w:pPr>
    </w:p>
    <w:p w14:paraId="36BF7520" w14:textId="77777777" w:rsidR="00737DBB" w:rsidRDefault="00737DBB" w:rsidP="00025923">
      <w:pPr>
        <w:jc w:val="both"/>
        <w:rPr>
          <w:b/>
        </w:rPr>
      </w:pPr>
    </w:p>
    <w:p w14:paraId="69FD2C28" w14:textId="77777777" w:rsidR="00737DBB" w:rsidRDefault="00737DBB" w:rsidP="00025923">
      <w:pPr>
        <w:jc w:val="both"/>
        <w:rPr>
          <w:b/>
        </w:rPr>
      </w:pPr>
    </w:p>
    <w:p w14:paraId="3093EB13" w14:textId="77777777" w:rsidR="00737DBB" w:rsidRDefault="00737DBB" w:rsidP="00025923">
      <w:pPr>
        <w:jc w:val="both"/>
        <w:rPr>
          <w:b/>
        </w:rPr>
      </w:pPr>
    </w:p>
    <w:p w14:paraId="35AE0B00" w14:textId="77777777" w:rsidR="00737DBB" w:rsidRDefault="00737DBB" w:rsidP="00025923">
      <w:pPr>
        <w:jc w:val="both"/>
        <w:rPr>
          <w:b/>
        </w:rPr>
      </w:pPr>
    </w:p>
    <w:p w14:paraId="70E8C355" w14:textId="77777777" w:rsidR="00737DBB" w:rsidRDefault="00737DBB" w:rsidP="00025923">
      <w:pPr>
        <w:jc w:val="both"/>
        <w:rPr>
          <w:b/>
        </w:rPr>
      </w:pPr>
    </w:p>
    <w:p w14:paraId="2C9A86E5" w14:textId="77777777" w:rsidR="00737DBB" w:rsidRDefault="00737DBB" w:rsidP="00025923">
      <w:pPr>
        <w:jc w:val="both"/>
        <w:rPr>
          <w:b/>
        </w:rPr>
      </w:pPr>
    </w:p>
    <w:p w14:paraId="3F35D223" w14:textId="77777777" w:rsidR="00737DBB" w:rsidRDefault="00737DBB" w:rsidP="00025923">
      <w:pPr>
        <w:jc w:val="both"/>
        <w:rPr>
          <w:b/>
        </w:rPr>
      </w:pPr>
    </w:p>
    <w:p w14:paraId="0ECB657B" w14:textId="77777777" w:rsidR="00737DBB" w:rsidRDefault="00737DBB" w:rsidP="00025923">
      <w:pPr>
        <w:jc w:val="both"/>
        <w:rPr>
          <w:b/>
        </w:rPr>
      </w:pPr>
    </w:p>
    <w:p w14:paraId="2C00CE37" w14:textId="77777777" w:rsidR="004C5F29" w:rsidRDefault="004C5F29" w:rsidP="00025923">
      <w:pPr>
        <w:jc w:val="both"/>
        <w:rPr>
          <w:b/>
        </w:rPr>
      </w:pPr>
    </w:p>
    <w:p w14:paraId="35F3E61A" w14:textId="77777777" w:rsidR="00AF367E" w:rsidRDefault="004C5F29" w:rsidP="00AF367E">
      <w:pPr>
        <w:jc w:val="both"/>
        <w:rPr>
          <w:b/>
        </w:rPr>
      </w:pPr>
      <w:r>
        <w:rPr>
          <w:b/>
        </w:rPr>
        <w:tab/>
      </w:r>
      <w:r w:rsidR="00025923">
        <w:rPr>
          <w:b/>
        </w:rPr>
        <w:t xml:space="preserve"> </w:t>
      </w:r>
    </w:p>
    <w:p w14:paraId="68CF5048" w14:textId="77777777" w:rsidR="00F67C24" w:rsidRDefault="00F67C24" w:rsidP="00BD00D0">
      <w:pPr>
        <w:jc w:val="both"/>
        <w:rPr>
          <w:b/>
        </w:rPr>
      </w:pPr>
    </w:p>
    <w:p w14:paraId="7447B604" w14:textId="77777777" w:rsidR="00F67C24" w:rsidRPr="00F67C24" w:rsidRDefault="00F67C24" w:rsidP="00BD00D0">
      <w:pPr>
        <w:jc w:val="both"/>
      </w:pPr>
      <w:r>
        <w:rPr>
          <w:b/>
        </w:rPr>
        <w:tab/>
      </w:r>
    </w:p>
    <w:p w14:paraId="7E1EABD0" w14:textId="77777777" w:rsidR="0066355A" w:rsidRDefault="0066355A" w:rsidP="00D61E10">
      <w:pPr>
        <w:jc w:val="both"/>
      </w:pPr>
    </w:p>
    <w:p w14:paraId="79B24E35" w14:textId="77777777" w:rsidR="0066355A" w:rsidRDefault="0066355A" w:rsidP="00D61E10">
      <w:pPr>
        <w:jc w:val="both"/>
      </w:pPr>
    </w:p>
    <w:p w14:paraId="486F4D00" w14:textId="77777777" w:rsidR="00BD00D0" w:rsidRDefault="00BD00D0" w:rsidP="00D61E10">
      <w:pPr>
        <w:jc w:val="both"/>
        <w:rPr>
          <w:b/>
        </w:rPr>
      </w:pPr>
    </w:p>
    <w:p w14:paraId="70E9DBAE" w14:textId="77777777" w:rsidR="007A0E87" w:rsidRPr="00BD00D0" w:rsidRDefault="00BD00D0" w:rsidP="00D61E10">
      <w:pPr>
        <w:jc w:val="both"/>
      </w:pPr>
      <w:r>
        <w:rPr>
          <w:b/>
        </w:rPr>
        <w:tab/>
      </w:r>
      <w:r w:rsidR="00631064">
        <w:tab/>
      </w:r>
      <w:r w:rsidR="007A0E87">
        <w:t xml:space="preserve"> </w:t>
      </w:r>
    </w:p>
    <w:p w14:paraId="569D8484" w14:textId="77777777" w:rsidR="00C51E60" w:rsidRDefault="00C51E60" w:rsidP="00C51E60">
      <w:pPr>
        <w:jc w:val="both"/>
        <w:rPr>
          <w:b/>
        </w:rPr>
      </w:pPr>
    </w:p>
    <w:p w14:paraId="73F1A1C7" w14:textId="77777777" w:rsidR="00C51E60" w:rsidRDefault="00C51E60" w:rsidP="00C51E60">
      <w:pPr>
        <w:jc w:val="both"/>
        <w:rPr>
          <w:b/>
        </w:rPr>
      </w:pPr>
    </w:p>
    <w:p w14:paraId="17D849BB" w14:textId="77777777" w:rsidR="00A25CB6" w:rsidRDefault="00A25CB6" w:rsidP="00EB76B6">
      <w:pPr>
        <w:jc w:val="both"/>
        <w:rPr>
          <w:b/>
        </w:rPr>
      </w:pPr>
    </w:p>
    <w:p w14:paraId="5F9136EA" w14:textId="77777777" w:rsidR="00A25CB6" w:rsidRDefault="00A25CB6" w:rsidP="00EB76B6">
      <w:pPr>
        <w:jc w:val="both"/>
        <w:rPr>
          <w:b/>
        </w:rPr>
      </w:pPr>
    </w:p>
    <w:p w14:paraId="60F4A0BF" w14:textId="77777777" w:rsidR="00A25CB6" w:rsidRDefault="00A25CB6" w:rsidP="00EB76B6">
      <w:pPr>
        <w:jc w:val="both"/>
        <w:rPr>
          <w:b/>
        </w:rPr>
      </w:pPr>
    </w:p>
    <w:p w14:paraId="23C7B540" w14:textId="77777777" w:rsidR="00A25CB6" w:rsidRDefault="00A25CB6" w:rsidP="00EB76B6">
      <w:pPr>
        <w:jc w:val="both"/>
        <w:rPr>
          <w:b/>
        </w:rPr>
      </w:pPr>
    </w:p>
    <w:p w14:paraId="3F812760" w14:textId="77777777" w:rsidR="00A25CB6" w:rsidRDefault="00A25CB6" w:rsidP="00EB76B6">
      <w:pPr>
        <w:jc w:val="both"/>
        <w:rPr>
          <w:b/>
        </w:rPr>
      </w:pPr>
    </w:p>
    <w:p w14:paraId="58D06085" w14:textId="77777777" w:rsidR="00A25CB6" w:rsidRDefault="00A25CB6" w:rsidP="00EB76B6">
      <w:pPr>
        <w:jc w:val="both"/>
        <w:rPr>
          <w:b/>
        </w:rPr>
      </w:pPr>
    </w:p>
    <w:p w14:paraId="4D13B591" w14:textId="77777777" w:rsidR="00A25CB6" w:rsidRDefault="00A25CB6" w:rsidP="00EB76B6">
      <w:pPr>
        <w:jc w:val="both"/>
        <w:rPr>
          <w:b/>
        </w:rPr>
      </w:pPr>
    </w:p>
    <w:p w14:paraId="0829610F" w14:textId="77777777" w:rsidR="00A25CB6" w:rsidRDefault="00A25CB6" w:rsidP="00EB76B6">
      <w:pPr>
        <w:jc w:val="both"/>
        <w:rPr>
          <w:b/>
        </w:rPr>
      </w:pPr>
    </w:p>
    <w:p w14:paraId="367D26B6" w14:textId="77777777" w:rsidR="00080A74" w:rsidRDefault="00080A74" w:rsidP="00080A74">
      <w:pPr>
        <w:jc w:val="both"/>
        <w:rPr>
          <w:b/>
        </w:rPr>
      </w:pPr>
    </w:p>
    <w:p w14:paraId="7A42D8AC" w14:textId="77777777" w:rsidR="00A70E03" w:rsidRDefault="00A70E03" w:rsidP="00BE0E38">
      <w:pPr>
        <w:jc w:val="both"/>
        <w:rPr>
          <w:b/>
        </w:rPr>
      </w:pPr>
    </w:p>
    <w:p w14:paraId="717F4667" w14:textId="77777777" w:rsidR="00A70E03" w:rsidRDefault="00A70E03" w:rsidP="00BE0E38">
      <w:pPr>
        <w:jc w:val="both"/>
        <w:rPr>
          <w:b/>
        </w:rPr>
      </w:pPr>
    </w:p>
    <w:p w14:paraId="3ABCCA70" w14:textId="77777777" w:rsidR="00BE0E38" w:rsidRDefault="00BE0E38" w:rsidP="00233A57">
      <w:pPr>
        <w:jc w:val="both"/>
      </w:pPr>
    </w:p>
    <w:p w14:paraId="77AF0F9D" w14:textId="77777777" w:rsidR="00BE0E38" w:rsidRDefault="00BE0E38" w:rsidP="00233A57">
      <w:pPr>
        <w:jc w:val="both"/>
      </w:pPr>
    </w:p>
    <w:p w14:paraId="11F6ED94" w14:textId="77777777" w:rsidR="005F340A" w:rsidRDefault="00BE0E38" w:rsidP="00822EEC">
      <w:pPr>
        <w:ind w:left="3600" w:firstLine="720"/>
        <w:jc w:val="both"/>
        <w:rPr>
          <w:b/>
        </w:rPr>
      </w:pPr>
      <w:r>
        <w:tab/>
        <w:t xml:space="preserve"> </w:t>
      </w:r>
    </w:p>
    <w:p w14:paraId="4904FDD6" w14:textId="77777777" w:rsidR="005F340A" w:rsidRDefault="005F340A" w:rsidP="005264A2">
      <w:pPr>
        <w:jc w:val="both"/>
        <w:rPr>
          <w:b/>
        </w:rPr>
      </w:pPr>
    </w:p>
    <w:p w14:paraId="5F8AE7FC" w14:textId="77777777" w:rsidR="005F340A" w:rsidRDefault="005F340A" w:rsidP="005264A2">
      <w:pPr>
        <w:jc w:val="both"/>
        <w:rPr>
          <w:b/>
        </w:rPr>
      </w:pPr>
    </w:p>
    <w:p w14:paraId="6EF2A84E" w14:textId="77777777" w:rsidR="005F340A" w:rsidRDefault="005F340A" w:rsidP="005264A2">
      <w:pPr>
        <w:jc w:val="both"/>
        <w:rPr>
          <w:b/>
        </w:rPr>
      </w:pPr>
    </w:p>
    <w:p w14:paraId="6E2F988B" w14:textId="77777777" w:rsidR="005F340A" w:rsidRDefault="005F340A" w:rsidP="005264A2">
      <w:pPr>
        <w:jc w:val="both"/>
        <w:rPr>
          <w:b/>
        </w:rPr>
      </w:pPr>
    </w:p>
    <w:p w14:paraId="32FBEF07" w14:textId="77777777" w:rsidR="005F340A" w:rsidRDefault="005F340A" w:rsidP="005264A2">
      <w:pPr>
        <w:jc w:val="both"/>
        <w:rPr>
          <w:b/>
        </w:rPr>
      </w:pPr>
    </w:p>
    <w:p w14:paraId="060DB3FE" w14:textId="77777777" w:rsidR="005F340A" w:rsidRDefault="005F340A" w:rsidP="005264A2">
      <w:pPr>
        <w:jc w:val="both"/>
        <w:rPr>
          <w:b/>
        </w:rPr>
      </w:pPr>
    </w:p>
    <w:p w14:paraId="56BEBF95" w14:textId="77777777" w:rsidR="005F340A" w:rsidRDefault="005F340A" w:rsidP="005264A2">
      <w:pPr>
        <w:jc w:val="both"/>
        <w:rPr>
          <w:b/>
        </w:rPr>
      </w:pPr>
    </w:p>
    <w:p w14:paraId="6EC8ACB0" w14:textId="77777777" w:rsidR="005F340A" w:rsidRDefault="005F340A" w:rsidP="005264A2">
      <w:pPr>
        <w:jc w:val="both"/>
        <w:rPr>
          <w:b/>
        </w:rPr>
      </w:pPr>
    </w:p>
    <w:p w14:paraId="2395DBEB" w14:textId="77777777" w:rsidR="005F340A" w:rsidRDefault="005F340A" w:rsidP="005264A2">
      <w:pPr>
        <w:jc w:val="both"/>
        <w:rPr>
          <w:b/>
        </w:rPr>
      </w:pPr>
    </w:p>
    <w:p w14:paraId="47228323" w14:textId="77777777" w:rsidR="005F340A" w:rsidRDefault="005F340A" w:rsidP="005264A2">
      <w:pPr>
        <w:jc w:val="both"/>
        <w:rPr>
          <w:b/>
        </w:rPr>
      </w:pPr>
    </w:p>
    <w:p w14:paraId="120DBB78" w14:textId="77777777" w:rsidR="005F340A" w:rsidRDefault="005F340A" w:rsidP="005264A2">
      <w:pPr>
        <w:jc w:val="both"/>
        <w:rPr>
          <w:b/>
        </w:rPr>
      </w:pPr>
    </w:p>
    <w:p w14:paraId="33DDB7B2" w14:textId="77777777" w:rsidR="005F340A" w:rsidRDefault="005F340A" w:rsidP="005264A2">
      <w:pPr>
        <w:jc w:val="both"/>
        <w:rPr>
          <w:b/>
        </w:rPr>
      </w:pPr>
    </w:p>
    <w:p w14:paraId="5BDCFDFB" w14:textId="77777777" w:rsidR="005F340A" w:rsidRDefault="005F340A" w:rsidP="005264A2">
      <w:pPr>
        <w:jc w:val="both"/>
        <w:rPr>
          <w:b/>
        </w:rPr>
      </w:pPr>
    </w:p>
    <w:p w14:paraId="4808699D" w14:textId="77777777" w:rsidR="005F340A" w:rsidRDefault="005F340A" w:rsidP="005264A2">
      <w:pPr>
        <w:jc w:val="both"/>
        <w:rPr>
          <w:b/>
        </w:rPr>
      </w:pPr>
    </w:p>
    <w:p w14:paraId="05C8874D" w14:textId="77777777" w:rsidR="005F340A" w:rsidRDefault="005F340A" w:rsidP="005264A2">
      <w:pPr>
        <w:jc w:val="both"/>
        <w:rPr>
          <w:b/>
        </w:rPr>
      </w:pPr>
    </w:p>
    <w:p w14:paraId="78FB5196" w14:textId="77777777" w:rsidR="005F340A" w:rsidRDefault="005F340A" w:rsidP="005264A2">
      <w:pPr>
        <w:jc w:val="both"/>
        <w:rPr>
          <w:b/>
        </w:rPr>
      </w:pPr>
    </w:p>
    <w:p w14:paraId="5C75E5AC" w14:textId="77777777" w:rsidR="005F340A" w:rsidRDefault="005F340A" w:rsidP="005264A2">
      <w:pPr>
        <w:jc w:val="both"/>
        <w:rPr>
          <w:b/>
        </w:rPr>
      </w:pPr>
    </w:p>
    <w:p w14:paraId="31F8CCD4" w14:textId="77777777" w:rsidR="005F340A" w:rsidRDefault="005F340A" w:rsidP="005264A2">
      <w:pPr>
        <w:jc w:val="both"/>
        <w:rPr>
          <w:b/>
        </w:rPr>
      </w:pPr>
    </w:p>
    <w:p w14:paraId="30D6B696" w14:textId="77777777" w:rsidR="005F340A" w:rsidRDefault="005F340A" w:rsidP="005264A2">
      <w:pPr>
        <w:jc w:val="both"/>
        <w:rPr>
          <w:b/>
        </w:rPr>
      </w:pPr>
    </w:p>
    <w:p w14:paraId="38275C9A" w14:textId="77777777" w:rsidR="005F340A" w:rsidRDefault="005F340A" w:rsidP="005264A2">
      <w:pPr>
        <w:jc w:val="both"/>
        <w:rPr>
          <w:b/>
        </w:rPr>
      </w:pPr>
    </w:p>
    <w:p w14:paraId="59185E0E" w14:textId="77777777" w:rsidR="00EF0245" w:rsidRDefault="00EF0245" w:rsidP="005264A2">
      <w:pPr>
        <w:jc w:val="both"/>
        <w:rPr>
          <w:b/>
        </w:rPr>
      </w:pPr>
    </w:p>
    <w:p w14:paraId="16DD1E53" w14:textId="77777777" w:rsidR="00EF0245" w:rsidRDefault="00EF0245" w:rsidP="005264A2">
      <w:pPr>
        <w:jc w:val="both"/>
        <w:rPr>
          <w:b/>
        </w:rPr>
      </w:pPr>
    </w:p>
    <w:p w14:paraId="3BE10475" w14:textId="77777777" w:rsidR="00EF0245" w:rsidRDefault="00EF0245" w:rsidP="005264A2">
      <w:pPr>
        <w:jc w:val="both"/>
        <w:rPr>
          <w:b/>
        </w:rPr>
      </w:pPr>
    </w:p>
    <w:p w14:paraId="4274E015" w14:textId="77777777" w:rsidR="001D5B40" w:rsidRDefault="001D5B40">
      <w:pPr>
        <w:jc w:val="both"/>
      </w:pPr>
    </w:p>
    <w:sectPr w:rsidR="001D5B40" w:rsidSect="00F358DD">
      <w:pgSz w:w="12240" w:h="20160"/>
      <w:pgMar w:top="1440" w:right="1440" w:bottom="1440" w:left="1440" w:header="144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6BF7A" w14:textId="77777777" w:rsidR="00EC4093" w:rsidRDefault="00EC4093" w:rsidP="00C55597">
      <w:r>
        <w:separator/>
      </w:r>
    </w:p>
  </w:endnote>
  <w:endnote w:type="continuationSeparator" w:id="0">
    <w:p w14:paraId="280C3E42" w14:textId="77777777" w:rsidR="00EC4093" w:rsidRDefault="00EC4093" w:rsidP="00C55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DB759" w14:textId="77777777" w:rsidR="00EC4093" w:rsidRDefault="00EC4093" w:rsidP="00C55597">
      <w:r>
        <w:separator/>
      </w:r>
    </w:p>
  </w:footnote>
  <w:footnote w:type="continuationSeparator" w:id="0">
    <w:p w14:paraId="0BCA52A2" w14:textId="77777777" w:rsidR="00EC4093" w:rsidRDefault="00EC4093" w:rsidP="00C55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20C5A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415C73"/>
    <w:multiLevelType w:val="hybridMultilevel"/>
    <w:tmpl w:val="7DD253DA"/>
    <w:lvl w:ilvl="0" w:tplc="876CC8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C55FF1"/>
    <w:multiLevelType w:val="hybridMultilevel"/>
    <w:tmpl w:val="6E1A6062"/>
    <w:lvl w:ilvl="0" w:tplc="ABEE3C52">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81F73"/>
    <w:multiLevelType w:val="hybridMultilevel"/>
    <w:tmpl w:val="80E074AC"/>
    <w:lvl w:ilvl="0" w:tplc="B6008C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2B5C7B"/>
    <w:multiLevelType w:val="hybridMultilevel"/>
    <w:tmpl w:val="BEA45138"/>
    <w:lvl w:ilvl="0" w:tplc="12D834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5F34510"/>
    <w:multiLevelType w:val="hybridMultilevel"/>
    <w:tmpl w:val="D412553C"/>
    <w:lvl w:ilvl="0" w:tplc="CB4A67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8C378F"/>
    <w:multiLevelType w:val="hybridMultilevel"/>
    <w:tmpl w:val="9F424B1E"/>
    <w:lvl w:ilvl="0" w:tplc="D8F845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40"/>
    <w:rsid w:val="0000067A"/>
    <w:rsid w:val="0000124B"/>
    <w:rsid w:val="00002740"/>
    <w:rsid w:val="00002DE7"/>
    <w:rsid w:val="00005554"/>
    <w:rsid w:val="000063AF"/>
    <w:rsid w:val="0001212F"/>
    <w:rsid w:val="000158EC"/>
    <w:rsid w:val="00015B45"/>
    <w:rsid w:val="0001627B"/>
    <w:rsid w:val="00022413"/>
    <w:rsid w:val="000227B7"/>
    <w:rsid w:val="00025923"/>
    <w:rsid w:val="0003038E"/>
    <w:rsid w:val="00032522"/>
    <w:rsid w:val="00033EAA"/>
    <w:rsid w:val="000358AF"/>
    <w:rsid w:val="00035BAB"/>
    <w:rsid w:val="000367E8"/>
    <w:rsid w:val="00036A70"/>
    <w:rsid w:val="00041180"/>
    <w:rsid w:val="000418BC"/>
    <w:rsid w:val="000449DA"/>
    <w:rsid w:val="00044DE3"/>
    <w:rsid w:val="00050ED3"/>
    <w:rsid w:val="00052329"/>
    <w:rsid w:val="0005240F"/>
    <w:rsid w:val="00052EA5"/>
    <w:rsid w:val="00056B5A"/>
    <w:rsid w:val="00060250"/>
    <w:rsid w:val="000610EB"/>
    <w:rsid w:val="00070137"/>
    <w:rsid w:val="0007037F"/>
    <w:rsid w:val="000707B3"/>
    <w:rsid w:val="00072F62"/>
    <w:rsid w:val="000746B0"/>
    <w:rsid w:val="00075FB2"/>
    <w:rsid w:val="000763DA"/>
    <w:rsid w:val="00080A74"/>
    <w:rsid w:val="00083D90"/>
    <w:rsid w:val="00083F94"/>
    <w:rsid w:val="00090059"/>
    <w:rsid w:val="00093155"/>
    <w:rsid w:val="00093255"/>
    <w:rsid w:val="000956C2"/>
    <w:rsid w:val="00097BA4"/>
    <w:rsid w:val="000A1449"/>
    <w:rsid w:val="000A334A"/>
    <w:rsid w:val="000A582B"/>
    <w:rsid w:val="000B35A3"/>
    <w:rsid w:val="000B3961"/>
    <w:rsid w:val="000B4640"/>
    <w:rsid w:val="000B5005"/>
    <w:rsid w:val="000C0013"/>
    <w:rsid w:val="000C1CE3"/>
    <w:rsid w:val="000C3C85"/>
    <w:rsid w:val="000C3FAF"/>
    <w:rsid w:val="000C4CA3"/>
    <w:rsid w:val="000C5F89"/>
    <w:rsid w:val="000C6B8A"/>
    <w:rsid w:val="000C6C1B"/>
    <w:rsid w:val="000C780A"/>
    <w:rsid w:val="000C7810"/>
    <w:rsid w:val="000D23E1"/>
    <w:rsid w:val="000D3FE0"/>
    <w:rsid w:val="000D437B"/>
    <w:rsid w:val="000D4B47"/>
    <w:rsid w:val="000D575D"/>
    <w:rsid w:val="000D6DB3"/>
    <w:rsid w:val="000E0EA6"/>
    <w:rsid w:val="000E0ECC"/>
    <w:rsid w:val="000E22F5"/>
    <w:rsid w:val="000E2EA7"/>
    <w:rsid w:val="000E4EF8"/>
    <w:rsid w:val="000E6184"/>
    <w:rsid w:val="000F0E9A"/>
    <w:rsid w:val="000F1EAC"/>
    <w:rsid w:val="000F330A"/>
    <w:rsid w:val="000F397D"/>
    <w:rsid w:val="000F63AB"/>
    <w:rsid w:val="001014F6"/>
    <w:rsid w:val="00103523"/>
    <w:rsid w:val="00105B7E"/>
    <w:rsid w:val="0011507C"/>
    <w:rsid w:val="0011659F"/>
    <w:rsid w:val="00117EA7"/>
    <w:rsid w:val="0012180B"/>
    <w:rsid w:val="00122659"/>
    <w:rsid w:val="00124EBC"/>
    <w:rsid w:val="001270DC"/>
    <w:rsid w:val="00130A0F"/>
    <w:rsid w:val="001314A3"/>
    <w:rsid w:val="0013426C"/>
    <w:rsid w:val="00135F2F"/>
    <w:rsid w:val="0013663E"/>
    <w:rsid w:val="00136FD3"/>
    <w:rsid w:val="00141E8B"/>
    <w:rsid w:val="0014360D"/>
    <w:rsid w:val="0014447A"/>
    <w:rsid w:val="00144BBE"/>
    <w:rsid w:val="00145BE8"/>
    <w:rsid w:val="00145F72"/>
    <w:rsid w:val="00150573"/>
    <w:rsid w:val="001515FB"/>
    <w:rsid w:val="00155658"/>
    <w:rsid w:val="00155696"/>
    <w:rsid w:val="001556E3"/>
    <w:rsid w:val="00156BE5"/>
    <w:rsid w:val="00160F48"/>
    <w:rsid w:val="00161189"/>
    <w:rsid w:val="00161C5D"/>
    <w:rsid w:val="001624BC"/>
    <w:rsid w:val="00162C3F"/>
    <w:rsid w:val="00163A32"/>
    <w:rsid w:val="00163F85"/>
    <w:rsid w:val="001647DE"/>
    <w:rsid w:val="00164E7B"/>
    <w:rsid w:val="001651EE"/>
    <w:rsid w:val="001726FD"/>
    <w:rsid w:val="00175504"/>
    <w:rsid w:val="00177930"/>
    <w:rsid w:val="00177BDB"/>
    <w:rsid w:val="00181198"/>
    <w:rsid w:val="0018222E"/>
    <w:rsid w:val="001824F4"/>
    <w:rsid w:val="001825A1"/>
    <w:rsid w:val="00182BDF"/>
    <w:rsid w:val="001841B7"/>
    <w:rsid w:val="00184247"/>
    <w:rsid w:val="00185BE6"/>
    <w:rsid w:val="00185E13"/>
    <w:rsid w:val="00186403"/>
    <w:rsid w:val="001865EA"/>
    <w:rsid w:val="00187533"/>
    <w:rsid w:val="00187930"/>
    <w:rsid w:val="00187ACE"/>
    <w:rsid w:val="0019052E"/>
    <w:rsid w:val="00190D74"/>
    <w:rsid w:val="00193BAD"/>
    <w:rsid w:val="00194414"/>
    <w:rsid w:val="001947D1"/>
    <w:rsid w:val="00196494"/>
    <w:rsid w:val="00196550"/>
    <w:rsid w:val="001A0572"/>
    <w:rsid w:val="001A0E9A"/>
    <w:rsid w:val="001A4A6A"/>
    <w:rsid w:val="001A5EA3"/>
    <w:rsid w:val="001A6CF8"/>
    <w:rsid w:val="001A7970"/>
    <w:rsid w:val="001B1D3F"/>
    <w:rsid w:val="001B26C7"/>
    <w:rsid w:val="001B2930"/>
    <w:rsid w:val="001B38A1"/>
    <w:rsid w:val="001B6F6F"/>
    <w:rsid w:val="001C194C"/>
    <w:rsid w:val="001C352D"/>
    <w:rsid w:val="001C6829"/>
    <w:rsid w:val="001C7A7B"/>
    <w:rsid w:val="001D0439"/>
    <w:rsid w:val="001D2EDA"/>
    <w:rsid w:val="001D5B40"/>
    <w:rsid w:val="001D6084"/>
    <w:rsid w:val="001E0EC7"/>
    <w:rsid w:val="001E1119"/>
    <w:rsid w:val="001E2F28"/>
    <w:rsid w:val="001E31C8"/>
    <w:rsid w:val="001E3F67"/>
    <w:rsid w:val="001E43D8"/>
    <w:rsid w:val="001E5E57"/>
    <w:rsid w:val="001E7776"/>
    <w:rsid w:val="001F1BF5"/>
    <w:rsid w:val="001F1DF3"/>
    <w:rsid w:val="001F2852"/>
    <w:rsid w:val="001F2E16"/>
    <w:rsid w:val="001F364C"/>
    <w:rsid w:val="001F62C5"/>
    <w:rsid w:val="001F7ABC"/>
    <w:rsid w:val="00200CF0"/>
    <w:rsid w:val="002036E9"/>
    <w:rsid w:val="00203AEB"/>
    <w:rsid w:val="00205235"/>
    <w:rsid w:val="00211074"/>
    <w:rsid w:val="00214DE3"/>
    <w:rsid w:val="00216D3B"/>
    <w:rsid w:val="00224644"/>
    <w:rsid w:val="00224D5F"/>
    <w:rsid w:val="00225C0D"/>
    <w:rsid w:val="002278AB"/>
    <w:rsid w:val="00227C90"/>
    <w:rsid w:val="00231A9B"/>
    <w:rsid w:val="00231DA8"/>
    <w:rsid w:val="00232A98"/>
    <w:rsid w:val="00233915"/>
    <w:rsid w:val="00233A57"/>
    <w:rsid w:val="00237211"/>
    <w:rsid w:val="0024009D"/>
    <w:rsid w:val="002401BC"/>
    <w:rsid w:val="00240B60"/>
    <w:rsid w:val="00243E8A"/>
    <w:rsid w:val="00246D5F"/>
    <w:rsid w:val="00247010"/>
    <w:rsid w:val="00247680"/>
    <w:rsid w:val="00247E30"/>
    <w:rsid w:val="002502B8"/>
    <w:rsid w:val="002504EB"/>
    <w:rsid w:val="002512DB"/>
    <w:rsid w:val="0025281F"/>
    <w:rsid w:val="00255346"/>
    <w:rsid w:val="00255CEC"/>
    <w:rsid w:val="00257215"/>
    <w:rsid w:val="00261406"/>
    <w:rsid w:val="00261B70"/>
    <w:rsid w:val="00261E4A"/>
    <w:rsid w:val="00262A1D"/>
    <w:rsid w:val="00264910"/>
    <w:rsid w:val="00264B7D"/>
    <w:rsid w:val="00265B2A"/>
    <w:rsid w:val="00271D05"/>
    <w:rsid w:val="0027594E"/>
    <w:rsid w:val="002759CA"/>
    <w:rsid w:val="00276948"/>
    <w:rsid w:val="00277413"/>
    <w:rsid w:val="00283BCE"/>
    <w:rsid w:val="00286532"/>
    <w:rsid w:val="00287CC1"/>
    <w:rsid w:val="00287DE9"/>
    <w:rsid w:val="00287FAE"/>
    <w:rsid w:val="0029011E"/>
    <w:rsid w:val="00290BF0"/>
    <w:rsid w:val="00294272"/>
    <w:rsid w:val="0029575A"/>
    <w:rsid w:val="00295E04"/>
    <w:rsid w:val="002960E4"/>
    <w:rsid w:val="00297299"/>
    <w:rsid w:val="00297416"/>
    <w:rsid w:val="00297BCA"/>
    <w:rsid w:val="00297F41"/>
    <w:rsid w:val="002A0649"/>
    <w:rsid w:val="002A0AB3"/>
    <w:rsid w:val="002A10DD"/>
    <w:rsid w:val="002A3807"/>
    <w:rsid w:val="002A4E19"/>
    <w:rsid w:val="002A51DE"/>
    <w:rsid w:val="002A5392"/>
    <w:rsid w:val="002A626B"/>
    <w:rsid w:val="002A7A68"/>
    <w:rsid w:val="002B0E7C"/>
    <w:rsid w:val="002B1229"/>
    <w:rsid w:val="002B1BFF"/>
    <w:rsid w:val="002B2848"/>
    <w:rsid w:val="002B3082"/>
    <w:rsid w:val="002B4D87"/>
    <w:rsid w:val="002B5376"/>
    <w:rsid w:val="002C1D56"/>
    <w:rsid w:val="002D030E"/>
    <w:rsid w:val="002D1095"/>
    <w:rsid w:val="002D15A3"/>
    <w:rsid w:val="002D21A6"/>
    <w:rsid w:val="002D2BAE"/>
    <w:rsid w:val="002D2C99"/>
    <w:rsid w:val="002D4BC9"/>
    <w:rsid w:val="002D5FA1"/>
    <w:rsid w:val="002D6802"/>
    <w:rsid w:val="002E1404"/>
    <w:rsid w:val="002E14C6"/>
    <w:rsid w:val="002E1F6A"/>
    <w:rsid w:val="002E237C"/>
    <w:rsid w:val="002E3F05"/>
    <w:rsid w:val="002E4DD5"/>
    <w:rsid w:val="002E5B3F"/>
    <w:rsid w:val="002E64C3"/>
    <w:rsid w:val="002E656C"/>
    <w:rsid w:val="002F054E"/>
    <w:rsid w:val="002F1911"/>
    <w:rsid w:val="002F32FB"/>
    <w:rsid w:val="002F33E8"/>
    <w:rsid w:val="002F531B"/>
    <w:rsid w:val="002F578B"/>
    <w:rsid w:val="002F6932"/>
    <w:rsid w:val="00301253"/>
    <w:rsid w:val="00302991"/>
    <w:rsid w:val="00306744"/>
    <w:rsid w:val="00306A6B"/>
    <w:rsid w:val="0031179E"/>
    <w:rsid w:val="00312572"/>
    <w:rsid w:val="0031290A"/>
    <w:rsid w:val="00314268"/>
    <w:rsid w:val="00314677"/>
    <w:rsid w:val="00314A7F"/>
    <w:rsid w:val="00315C55"/>
    <w:rsid w:val="003164A1"/>
    <w:rsid w:val="00316D5C"/>
    <w:rsid w:val="003214B6"/>
    <w:rsid w:val="003218D5"/>
    <w:rsid w:val="00321920"/>
    <w:rsid w:val="003228D5"/>
    <w:rsid w:val="0032305E"/>
    <w:rsid w:val="00324630"/>
    <w:rsid w:val="003249D0"/>
    <w:rsid w:val="0032585A"/>
    <w:rsid w:val="0032692D"/>
    <w:rsid w:val="00327272"/>
    <w:rsid w:val="00327934"/>
    <w:rsid w:val="00327AAA"/>
    <w:rsid w:val="0033030B"/>
    <w:rsid w:val="0033281A"/>
    <w:rsid w:val="00333D79"/>
    <w:rsid w:val="003376CB"/>
    <w:rsid w:val="00340913"/>
    <w:rsid w:val="003438A0"/>
    <w:rsid w:val="00345281"/>
    <w:rsid w:val="00346EB0"/>
    <w:rsid w:val="00347348"/>
    <w:rsid w:val="00350E8A"/>
    <w:rsid w:val="00351E34"/>
    <w:rsid w:val="00352FFE"/>
    <w:rsid w:val="00360BE0"/>
    <w:rsid w:val="0036135F"/>
    <w:rsid w:val="00363470"/>
    <w:rsid w:val="00363CF4"/>
    <w:rsid w:val="003654E8"/>
    <w:rsid w:val="00367123"/>
    <w:rsid w:val="003674D7"/>
    <w:rsid w:val="00370BD7"/>
    <w:rsid w:val="003714C7"/>
    <w:rsid w:val="00372DA3"/>
    <w:rsid w:val="00375F65"/>
    <w:rsid w:val="003771CA"/>
    <w:rsid w:val="00380C73"/>
    <w:rsid w:val="0038766A"/>
    <w:rsid w:val="00390546"/>
    <w:rsid w:val="00394556"/>
    <w:rsid w:val="00394C4B"/>
    <w:rsid w:val="0039573D"/>
    <w:rsid w:val="00395C81"/>
    <w:rsid w:val="00395EC5"/>
    <w:rsid w:val="003967B6"/>
    <w:rsid w:val="0039784C"/>
    <w:rsid w:val="003A08CD"/>
    <w:rsid w:val="003A0EF4"/>
    <w:rsid w:val="003A2AFF"/>
    <w:rsid w:val="003A4DB6"/>
    <w:rsid w:val="003B30BE"/>
    <w:rsid w:val="003B3AD9"/>
    <w:rsid w:val="003B47E0"/>
    <w:rsid w:val="003B51E7"/>
    <w:rsid w:val="003B570C"/>
    <w:rsid w:val="003B78A2"/>
    <w:rsid w:val="003C06F0"/>
    <w:rsid w:val="003C1168"/>
    <w:rsid w:val="003C1DDE"/>
    <w:rsid w:val="003C3838"/>
    <w:rsid w:val="003C3BC4"/>
    <w:rsid w:val="003C4A33"/>
    <w:rsid w:val="003C5197"/>
    <w:rsid w:val="003C65C9"/>
    <w:rsid w:val="003D1336"/>
    <w:rsid w:val="003D1ACA"/>
    <w:rsid w:val="003D1C72"/>
    <w:rsid w:val="003D5ABA"/>
    <w:rsid w:val="003D623F"/>
    <w:rsid w:val="003E05CE"/>
    <w:rsid w:val="003E347A"/>
    <w:rsid w:val="003E4180"/>
    <w:rsid w:val="003E4797"/>
    <w:rsid w:val="003E5BB9"/>
    <w:rsid w:val="003E6728"/>
    <w:rsid w:val="003E6912"/>
    <w:rsid w:val="003E6F78"/>
    <w:rsid w:val="003F14BA"/>
    <w:rsid w:val="003F17AE"/>
    <w:rsid w:val="003F1D1E"/>
    <w:rsid w:val="003F4898"/>
    <w:rsid w:val="003F5743"/>
    <w:rsid w:val="003F6F54"/>
    <w:rsid w:val="00402597"/>
    <w:rsid w:val="004035E0"/>
    <w:rsid w:val="00405ABC"/>
    <w:rsid w:val="004061AD"/>
    <w:rsid w:val="0040707D"/>
    <w:rsid w:val="00407162"/>
    <w:rsid w:val="00407F71"/>
    <w:rsid w:val="004108E2"/>
    <w:rsid w:val="004112B9"/>
    <w:rsid w:val="00412BC1"/>
    <w:rsid w:val="004137E2"/>
    <w:rsid w:val="0041383D"/>
    <w:rsid w:val="00413A3A"/>
    <w:rsid w:val="00413AF7"/>
    <w:rsid w:val="00414F95"/>
    <w:rsid w:val="00414FFE"/>
    <w:rsid w:val="00415F8F"/>
    <w:rsid w:val="004170D0"/>
    <w:rsid w:val="00417410"/>
    <w:rsid w:val="0041746A"/>
    <w:rsid w:val="00422AD4"/>
    <w:rsid w:val="00425546"/>
    <w:rsid w:val="00427708"/>
    <w:rsid w:val="00427E9C"/>
    <w:rsid w:val="00430D1B"/>
    <w:rsid w:val="00433CCC"/>
    <w:rsid w:val="004370AE"/>
    <w:rsid w:val="0043799E"/>
    <w:rsid w:val="00440CA4"/>
    <w:rsid w:val="00440F27"/>
    <w:rsid w:val="004423C6"/>
    <w:rsid w:val="00442855"/>
    <w:rsid w:val="004440DA"/>
    <w:rsid w:val="00444A34"/>
    <w:rsid w:val="00445151"/>
    <w:rsid w:val="00445896"/>
    <w:rsid w:val="00445CAE"/>
    <w:rsid w:val="00446CBA"/>
    <w:rsid w:val="00450376"/>
    <w:rsid w:val="00451CF2"/>
    <w:rsid w:val="00453AFA"/>
    <w:rsid w:val="00453CC1"/>
    <w:rsid w:val="0045414B"/>
    <w:rsid w:val="00457641"/>
    <w:rsid w:val="00460A83"/>
    <w:rsid w:val="00461862"/>
    <w:rsid w:val="004624A3"/>
    <w:rsid w:val="00462AA8"/>
    <w:rsid w:val="004647AF"/>
    <w:rsid w:val="0046596C"/>
    <w:rsid w:val="00465C75"/>
    <w:rsid w:val="004675AA"/>
    <w:rsid w:val="00467A35"/>
    <w:rsid w:val="00470332"/>
    <w:rsid w:val="00471483"/>
    <w:rsid w:val="004716E2"/>
    <w:rsid w:val="00472EB0"/>
    <w:rsid w:val="00473C1D"/>
    <w:rsid w:val="0047563B"/>
    <w:rsid w:val="004762C2"/>
    <w:rsid w:val="0047679C"/>
    <w:rsid w:val="00476C50"/>
    <w:rsid w:val="00480447"/>
    <w:rsid w:val="00480B07"/>
    <w:rsid w:val="00480D93"/>
    <w:rsid w:val="00484C6D"/>
    <w:rsid w:val="004853DB"/>
    <w:rsid w:val="004859FD"/>
    <w:rsid w:val="00485CD2"/>
    <w:rsid w:val="0048677B"/>
    <w:rsid w:val="00486CA2"/>
    <w:rsid w:val="0048724A"/>
    <w:rsid w:val="00491066"/>
    <w:rsid w:val="0049219D"/>
    <w:rsid w:val="00492D56"/>
    <w:rsid w:val="00493697"/>
    <w:rsid w:val="00496817"/>
    <w:rsid w:val="004971AB"/>
    <w:rsid w:val="004975F8"/>
    <w:rsid w:val="004A0F05"/>
    <w:rsid w:val="004A1A20"/>
    <w:rsid w:val="004A2918"/>
    <w:rsid w:val="004A5325"/>
    <w:rsid w:val="004A65EA"/>
    <w:rsid w:val="004B0712"/>
    <w:rsid w:val="004B2764"/>
    <w:rsid w:val="004B356D"/>
    <w:rsid w:val="004B4003"/>
    <w:rsid w:val="004B46F0"/>
    <w:rsid w:val="004B56AF"/>
    <w:rsid w:val="004B5AF2"/>
    <w:rsid w:val="004C2477"/>
    <w:rsid w:val="004C4A69"/>
    <w:rsid w:val="004C4B36"/>
    <w:rsid w:val="004C4F14"/>
    <w:rsid w:val="004C5F29"/>
    <w:rsid w:val="004D0386"/>
    <w:rsid w:val="004D0AFB"/>
    <w:rsid w:val="004D15EC"/>
    <w:rsid w:val="004D5A76"/>
    <w:rsid w:val="004D603A"/>
    <w:rsid w:val="004D7221"/>
    <w:rsid w:val="004E022F"/>
    <w:rsid w:val="004E1893"/>
    <w:rsid w:val="004E1911"/>
    <w:rsid w:val="004E2F42"/>
    <w:rsid w:val="004E3491"/>
    <w:rsid w:val="004E37C5"/>
    <w:rsid w:val="004E526C"/>
    <w:rsid w:val="004E74D1"/>
    <w:rsid w:val="004F0539"/>
    <w:rsid w:val="004F1313"/>
    <w:rsid w:val="004F25E7"/>
    <w:rsid w:val="004F3152"/>
    <w:rsid w:val="004F5051"/>
    <w:rsid w:val="004F71C3"/>
    <w:rsid w:val="005032D9"/>
    <w:rsid w:val="00504B39"/>
    <w:rsid w:val="005057AB"/>
    <w:rsid w:val="00505C0B"/>
    <w:rsid w:val="00507E27"/>
    <w:rsid w:val="00510212"/>
    <w:rsid w:val="005116EB"/>
    <w:rsid w:val="00513F85"/>
    <w:rsid w:val="005144D0"/>
    <w:rsid w:val="005155FE"/>
    <w:rsid w:val="00515EFD"/>
    <w:rsid w:val="005171A5"/>
    <w:rsid w:val="00521033"/>
    <w:rsid w:val="00521AD5"/>
    <w:rsid w:val="005221D4"/>
    <w:rsid w:val="00522A40"/>
    <w:rsid w:val="00522D28"/>
    <w:rsid w:val="005250D5"/>
    <w:rsid w:val="005264A2"/>
    <w:rsid w:val="00526579"/>
    <w:rsid w:val="005265EA"/>
    <w:rsid w:val="0053031B"/>
    <w:rsid w:val="00531E2B"/>
    <w:rsid w:val="00531F0B"/>
    <w:rsid w:val="005322FE"/>
    <w:rsid w:val="0053394F"/>
    <w:rsid w:val="00534AD0"/>
    <w:rsid w:val="00537391"/>
    <w:rsid w:val="00540F81"/>
    <w:rsid w:val="00542446"/>
    <w:rsid w:val="00543EC5"/>
    <w:rsid w:val="00546FB6"/>
    <w:rsid w:val="00547670"/>
    <w:rsid w:val="005477A8"/>
    <w:rsid w:val="00551B62"/>
    <w:rsid w:val="00552BD9"/>
    <w:rsid w:val="005539DC"/>
    <w:rsid w:val="00554BC3"/>
    <w:rsid w:val="00556625"/>
    <w:rsid w:val="00557084"/>
    <w:rsid w:val="00557F19"/>
    <w:rsid w:val="00560DA2"/>
    <w:rsid w:val="005622D7"/>
    <w:rsid w:val="005633D9"/>
    <w:rsid w:val="005641E1"/>
    <w:rsid w:val="00573513"/>
    <w:rsid w:val="00573591"/>
    <w:rsid w:val="0057652B"/>
    <w:rsid w:val="00577470"/>
    <w:rsid w:val="0058325C"/>
    <w:rsid w:val="00583B4E"/>
    <w:rsid w:val="00583C5D"/>
    <w:rsid w:val="00584BA7"/>
    <w:rsid w:val="0058566B"/>
    <w:rsid w:val="00585A0B"/>
    <w:rsid w:val="0058660D"/>
    <w:rsid w:val="00586F0F"/>
    <w:rsid w:val="005946B7"/>
    <w:rsid w:val="005A210D"/>
    <w:rsid w:val="005A4698"/>
    <w:rsid w:val="005A4B55"/>
    <w:rsid w:val="005A5540"/>
    <w:rsid w:val="005B08E7"/>
    <w:rsid w:val="005B1FCE"/>
    <w:rsid w:val="005B27BA"/>
    <w:rsid w:val="005B6897"/>
    <w:rsid w:val="005B7B56"/>
    <w:rsid w:val="005C07A7"/>
    <w:rsid w:val="005C1802"/>
    <w:rsid w:val="005C1988"/>
    <w:rsid w:val="005C1EF3"/>
    <w:rsid w:val="005C7399"/>
    <w:rsid w:val="005C7810"/>
    <w:rsid w:val="005D08BB"/>
    <w:rsid w:val="005D3392"/>
    <w:rsid w:val="005D47B7"/>
    <w:rsid w:val="005D4A8C"/>
    <w:rsid w:val="005D6F0D"/>
    <w:rsid w:val="005D7D11"/>
    <w:rsid w:val="005E22BD"/>
    <w:rsid w:val="005E27BD"/>
    <w:rsid w:val="005E44C7"/>
    <w:rsid w:val="005E46FC"/>
    <w:rsid w:val="005E48C2"/>
    <w:rsid w:val="005E5272"/>
    <w:rsid w:val="005E55E9"/>
    <w:rsid w:val="005E7099"/>
    <w:rsid w:val="005E7151"/>
    <w:rsid w:val="005F10D9"/>
    <w:rsid w:val="005F1BAC"/>
    <w:rsid w:val="005F3058"/>
    <w:rsid w:val="005F340A"/>
    <w:rsid w:val="005F402B"/>
    <w:rsid w:val="005F41B1"/>
    <w:rsid w:val="005F4737"/>
    <w:rsid w:val="005F60A6"/>
    <w:rsid w:val="005F64F8"/>
    <w:rsid w:val="005F7BD0"/>
    <w:rsid w:val="005F7D7B"/>
    <w:rsid w:val="005F7E80"/>
    <w:rsid w:val="00600C7F"/>
    <w:rsid w:val="006014BC"/>
    <w:rsid w:val="00602AFF"/>
    <w:rsid w:val="00602BEA"/>
    <w:rsid w:val="0060438F"/>
    <w:rsid w:val="00606C52"/>
    <w:rsid w:val="0060772A"/>
    <w:rsid w:val="0061029A"/>
    <w:rsid w:val="00610816"/>
    <w:rsid w:val="00615046"/>
    <w:rsid w:val="00615BCD"/>
    <w:rsid w:val="00616227"/>
    <w:rsid w:val="006178FF"/>
    <w:rsid w:val="00617922"/>
    <w:rsid w:val="00622B75"/>
    <w:rsid w:val="00624BB5"/>
    <w:rsid w:val="00625841"/>
    <w:rsid w:val="00625950"/>
    <w:rsid w:val="00625BA8"/>
    <w:rsid w:val="00625E47"/>
    <w:rsid w:val="0062640B"/>
    <w:rsid w:val="006267FC"/>
    <w:rsid w:val="006269F1"/>
    <w:rsid w:val="00627682"/>
    <w:rsid w:val="00631064"/>
    <w:rsid w:val="00631D2B"/>
    <w:rsid w:val="00631F5D"/>
    <w:rsid w:val="00633C02"/>
    <w:rsid w:val="006343A8"/>
    <w:rsid w:val="00636C29"/>
    <w:rsid w:val="006375F2"/>
    <w:rsid w:val="00640020"/>
    <w:rsid w:val="00642946"/>
    <w:rsid w:val="0064300F"/>
    <w:rsid w:val="0064722C"/>
    <w:rsid w:val="00650487"/>
    <w:rsid w:val="00650F7F"/>
    <w:rsid w:val="00652CBF"/>
    <w:rsid w:val="0065527F"/>
    <w:rsid w:val="006604C4"/>
    <w:rsid w:val="00662727"/>
    <w:rsid w:val="00662B2A"/>
    <w:rsid w:val="006633DD"/>
    <w:rsid w:val="0066355A"/>
    <w:rsid w:val="0066548C"/>
    <w:rsid w:val="0066634E"/>
    <w:rsid w:val="00667082"/>
    <w:rsid w:val="00667B6B"/>
    <w:rsid w:val="0067076D"/>
    <w:rsid w:val="00674806"/>
    <w:rsid w:val="00674CFE"/>
    <w:rsid w:val="00674F44"/>
    <w:rsid w:val="0067563E"/>
    <w:rsid w:val="006776B6"/>
    <w:rsid w:val="00680582"/>
    <w:rsid w:val="00681565"/>
    <w:rsid w:val="0068242E"/>
    <w:rsid w:val="006831BB"/>
    <w:rsid w:val="00683590"/>
    <w:rsid w:val="006842D3"/>
    <w:rsid w:val="0068532E"/>
    <w:rsid w:val="00690599"/>
    <w:rsid w:val="0069077E"/>
    <w:rsid w:val="006929A5"/>
    <w:rsid w:val="00694456"/>
    <w:rsid w:val="006A0FBA"/>
    <w:rsid w:val="006A2FD1"/>
    <w:rsid w:val="006A3185"/>
    <w:rsid w:val="006A31A5"/>
    <w:rsid w:val="006A3A32"/>
    <w:rsid w:val="006A7355"/>
    <w:rsid w:val="006B0F85"/>
    <w:rsid w:val="006B5E81"/>
    <w:rsid w:val="006B7674"/>
    <w:rsid w:val="006B775B"/>
    <w:rsid w:val="006C3AC1"/>
    <w:rsid w:val="006C3B35"/>
    <w:rsid w:val="006C500D"/>
    <w:rsid w:val="006C55F3"/>
    <w:rsid w:val="006C7599"/>
    <w:rsid w:val="006C7EA5"/>
    <w:rsid w:val="006D2206"/>
    <w:rsid w:val="006D3B90"/>
    <w:rsid w:val="006D4181"/>
    <w:rsid w:val="006D439B"/>
    <w:rsid w:val="006D47E3"/>
    <w:rsid w:val="006D48E5"/>
    <w:rsid w:val="006D7670"/>
    <w:rsid w:val="006E01D0"/>
    <w:rsid w:val="006E0783"/>
    <w:rsid w:val="006E1B6F"/>
    <w:rsid w:val="006E23AE"/>
    <w:rsid w:val="006E2982"/>
    <w:rsid w:val="006E424D"/>
    <w:rsid w:val="006E6196"/>
    <w:rsid w:val="006E7617"/>
    <w:rsid w:val="006F18FA"/>
    <w:rsid w:val="006F1C22"/>
    <w:rsid w:val="006F235A"/>
    <w:rsid w:val="006F3A9D"/>
    <w:rsid w:val="006F4C3C"/>
    <w:rsid w:val="006F60DB"/>
    <w:rsid w:val="006F7FC6"/>
    <w:rsid w:val="00700430"/>
    <w:rsid w:val="0070185E"/>
    <w:rsid w:val="00702281"/>
    <w:rsid w:val="0070421B"/>
    <w:rsid w:val="00704A48"/>
    <w:rsid w:val="00705052"/>
    <w:rsid w:val="007055A4"/>
    <w:rsid w:val="00711FAC"/>
    <w:rsid w:val="0071271C"/>
    <w:rsid w:val="00714F43"/>
    <w:rsid w:val="007160B6"/>
    <w:rsid w:val="00716F12"/>
    <w:rsid w:val="00716FB2"/>
    <w:rsid w:val="00717EFA"/>
    <w:rsid w:val="00724597"/>
    <w:rsid w:val="00726E02"/>
    <w:rsid w:val="007279FD"/>
    <w:rsid w:val="007315FE"/>
    <w:rsid w:val="00732A61"/>
    <w:rsid w:val="00732AFC"/>
    <w:rsid w:val="00732DCA"/>
    <w:rsid w:val="00733BD9"/>
    <w:rsid w:val="00734525"/>
    <w:rsid w:val="00736CB2"/>
    <w:rsid w:val="00737BBF"/>
    <w:rsid w:val="00737DBB"/>
    <w:rsid w:val="007427F7"/>
    <w:rsid w:val="00742853"/>
    <w:rsid w:val="00743000"/>
    <w:rsid w:val="0074318E"/>
    <w:rsid w:val="0074338E"/>
    <w:rsid w:val="007440F0"/>
    <w:rsid w:val="0074538B"/>
    <w:rsid w:val="0074799D"/>
    <w:rsid w:val="00747DB5"/>
    <w:rsid w:val="0075208B"/>
    <w:rsid w:val="007520F4"/>
    <w:rsid w:val="0075363E"/>
    <w:rsid w:val="00753B0A"/>
    <w:rsid w:val="00753B37"/>
    <w:rsid w:val="007562E6"/>
    <w:rsid w:val="00756EE2"/>
    <w:rsid w:val="007632F2"/>
    <w:rsid w:val="00764296"/>
    <w:rsid w:val="0076719C"/>
    <w:rsid w:val="00772309"/>
    <w:rsid w:val="00773AC6"/>
    <w:rsid w:val="00780BD3"/>
    <w:rsid w:val="00780F71"/>
    <w:rsid w:val="00782C75"/>
    <w:rsid w:val="0078394A"/>
    <w:rsid w:val="007848AE"/>
    <w:rsid w:val="00784D30"/>
    <w:rsid w:val="0078756E"/>
    <w:rsid w:val="00790049"/>
    <w:rsid w:val="007907DF"/>
    <w:rsid w:val="00791E4A"/>
    <w:rsid w:val="007924E3"/>
    <w:rsid w:val="00792E75"/>
    <w:rsid w:val="0079558C"/>
    <w:rsid w:val="007961CC"/>
    <w:rsid w:val="007968DD"/>
    <w:rsid w:val="007A00ED"/>
    <w:rsid w:val="007A0E87"/>
    <w:rsid w:val="007A32C6"/>
    <w:rsid w:val="007A41C4"/>
    <w:rsid w:val="007A5EF6"/>
    <w:rsid w:val="007A6732"/>
    <w:rsid w:val="007A6892"/>
    <w:rsid w:val="007B2408"/>
    <w:rsid w:val="007B57D0"/>
    <w:rsid w:val="007B5FC5"/>
    <w:rsid w:val="007B68B7"/>
    <w:rsid w:val="007C309D"/>
    <w:rsid w:val="007C356B"/>
    <w:rsid w:val="007C3596"/>
    <w:rsid w:val="007C5A51"/>
    <w:rsid w:val="007C5A7F"/>
    <w:rsid w:val="007C5D31"/>
    <w:rsid w:val="007D04AE"/>
    <w:rsid w:val="007D1990"/>
    <w:rsid w:val="007D223A"/>
    <w:rsid w:val="007D398D"/>
    <w:rsid w:val="007D3D56"/>
    <w:rsid w:val="007D4F2D"/>
    <w:rsid w:val="007D50B5"/>
    <w:rsid w:val="007E0F7A"/>
    <w:rsid w:val="007E351D"/>
    <w:rsid w:val="007E3DD4"/>
    <w:rsid w:val="007E57F4"/>
    <w:rsid w:val="007E5E11"/>
    <w:rsid w:val="007E6399"/>
    <w:rsid w:val="007F1A50"/>
    <w:rsid w:val="007F241B"/>
    <w:rsid w:val="007F6331"/>
    <w:rsid w:val="007F6C0F"/>
    <w:rsid w:val="00800CCA"/>
    <w:rsid w:val="00800FC0"/>
    <w:rsid w:val="008011CA"/>
    <w:rsid w:val="0080217B"/>
    <w:rsid w:val="0080261B"/>
    <w:rsid w:val="00803A56"/>
    <w:rsid w:val="008044FD"/>
    <w:rsid w:val="0080479C"/>
    <w:rsid w:val="0080699C"/>
    <w:rsid w:val="00806D32"/>
    <w:rsid w:val="0080739B"/>
    <w:rsid w:val="008102BE"/>
    <w:rsid w:val="008123FB"/>
    <w:rsid w:val="008155F7"/>
    <w:rsid w:val="00817A42"/>
    <w:rsid w:val="0082001B"/>
    <w:rsid w:val="0082254E"/>
    <w:rsid w:val="00822EEC"/>
    <w:rsid w:val="00823B58"/>
    <w:rsid w:val="00824827"/>
    <w:rsid w:val="00824984"/>
    <w:rsid w:val="00826258"/>
    <w:rsid w:val="00827379"/>
    <w:rsid w:val="00831626"/>
    <w:rsid w:val="008321E0"/>
    <w:rsid w:val="00832AEA"/>
    <w:rsid w:val="008353A0"/>
    <w:rsid w:val="00835D3B"/>
    <w:rsid w:val="0083649D"/>
    <w:rsid w:val="00840552"/>
    <w:rsid w:val="008410B4"/>
    <w:rsid w:val="008410CA"/>
    <w:rsid w:val="008413DC"/>
    <w:rsid w:val="00841F5D"/>
    <w:rsid w:val="008438C1"/>
    <w:rsid w:val="00846627"/>
    <w:rsid w:val="00850B6E"/>
    <w:rsid w:val="00853218"/>
    <w:rsid w:val="00853EDD"/>
    <w:rsid w:val="00855630"/>
    <w:rsid w:val="00856BB4"/>
    <w:rsid w:val="008571A7"/>
    <w:rsid w:val="008605B0"/>
    <w:rsid w:val="00861D2D"/>
    <w:rsid w:val="008626EA"/>
    <w:rsid w:val="00864340"/>
    <w:rsid w:val="008643FB"/>
    <w:rsid w:val="00865E31"/>
    <w:rsid w:val="00866877"/>
    <w:rsid w:val="0087104C"/>
    <w:rsid w:val="00872CA9"/>
    <w:rsid w:val="00873C83"/>
    <w:rsid w:val="0087415B"/>
    <w:rsid w:val="00877246"/>
    <w:rsid w:val="00883067"/>
    <w:rsid w:val="00884B7B"/>
    <w:rsid w:val="008862DB"/>
    <w:rsid w:val="00886774"/>
    <w:rsid w:val="00886DEA"/>
    <w:rsid w:val="00887F72"/>
    <w:rsid w:val="00890FF3"/>
    <w:rsid w:val="0089234F"/>
    <w:rsid w:val="00895D63"/>
    <w:rsid w:val="00896855"/>
    <w:rsid w:val="00897BFD"/>
    <w:rsid w:val="008A012C"/>
    <w:rsid w:val="008A25BD"/>
    <w:rsid w:val="008A2C86"/>
    <w:rsid w:val="008A5042"/>
    <w:rsid w:val="008A697D"/>
    <w:rsid w:val="008A69F3"/>
    <w:rsid w:val="008B0C6F"/>
    <w:rsid w:val="008B2CD2"/>
    <w:rsid w:val="008B3388"/>
    <w:rsid w:val="008B54D5"/>
    <w:rsid w:val="008B6BBA"/>
    <w:rsid w:val="008C05DE"/>
    <w:rsid w:val="008C2E83"/>
    <w:rsid w:val="008C3E1C"/>
    <w:rsid w:val="008C435F"/>
    <w:rsid w:val="008C5893"/>
    <w:rsid w:val="008C6476"/>
    <w:rsid w:val="008C659F"/>
    <w:rsid w:val="008C6B6C"/>
    <w:rsid w:val="008D1190"/>
    <w:rsid w:val="008D5BAF"/>
    <w:rsid w:val="008D6035"/>
    <w:rsid w:val="008D680B"/>
    <w:rsid w:val="008D6F46"/>
    <w:rsid w:val="008D7935"/>
    <w:rsid w:val="008E0692"/>
    <w:rsid w:val="008E2100"/>
    <w:rsid w:val="008E275E"/>
    <w:rsid w:val="008E2B44"/>
    <w:rsid w:val="008E4C8B"/>
    <w:rsid w:val="008F14B6"/>
    <w:rsid w:val="008F1A7F"/>
    <w:rsid w:val="008F3C61"/>
    <w:rsid w:val="008F6103"/>
    <w:rsid w:val="008F6209"/>
    <w:rsid w:val="00900FB4"/>
    <w:rsid w:val="009039C5"/>
    <w:rsid w:val="0090431F"/>
    <w:rsid w:val="00904DA9"/>
    <w:rsid w:val="009051FC"/>
    <w:rsid w:val="009058C1"/>
    <w:rsid w:val="00911498"/>
    <w:rsid w:val="0091153E"/>
    <w:rsid w:val="00911640"/>
    <w:rsid w:val="00913F62"/>
    <w:rsid w:val="00914359"/>
    <w:rsid w:val="009153CC"/>
    <w:rsid w:val="009158C3"/>
    <w:rsid w:val="009158F9"/>
    <w:rsid w:val="009169AB"/>
    <w:rsid w:val="009172BD"/>
    <w:rsid w:val="009203BE"/>
    <w:rsid w:val="00921766"/>
    <w:rsid w:val="00922709"/>
    <w:rsid w:val="00922A87"/>
    <w:rsid w:val="00924BD7"/>
    <w:rsid w:val="00924FF4"/>
    <w:rsid w:val="00925CF8"/>
    <w:rsid w:val="009263F8"/>
    <w:rsid w:val="00926D73"/>
    <w:rsid w:val="009302A9"/>
    <w:rsid w:val="009311C1"/>
    <w:rsid w:val="00931331"/>
    <w:rsid w:val="00932493"/>
    <w:rsid w:val="00932971"/>
    <w:rsid w:val="00932D4E"/>
    <w:rsid w:val="00933636"/>
    <w:rsid w:val="00935ABA"/>
    <w:rsid w:val="0093721F"/>
    <w:rsid w:val="00940692"/>
    <w:rsid w:val="00940D52"/>
    <w:rsid w:val="00940ECE"/>
    <w:rsid w:val="009426EB"/>
    <w:rsid w:val="009433F5"/>
    <w:rsid w:val="00943AB3"/>
    <w:rsid w:val="00943E7C"/>
    <w:rsid w:val="00945D09"/>
    <w:rsid w:val="00947437"/>
    <w:rsid w:val="00954FFB"/>
    <w:rsid w:val="00956A34"/>
    <w:rsid w:val="009573C9"/>
    <w:rsid w:val="00957822"/>
    <w:rsid w:val="00960B66"/>
    <w:rsid w:val="00961EE7"/>
    <w:rsid w:val="00962D3B"/>
    <w:rsid w:val="00963622"/>
    <w:rsid w:val="00966ABD"/>
    <w:rsid w:val="00967EB9"/>
    <w:rsid w:val="00971A68"/>
    <w:rsid w:val="00972E1C"/>
    <w:rsid w:val="00974CED"/>
    <w:rsid w:val="00977377"/>
    <w:rsid w:val="009805FF"/>
    <w:rsid w:val="009826AF"/>
    <w:rsid w:val="00983229"/>
    <w:rsid w:val="00983425"/>
    <w:rsid w:val="00984B95"/>
    <w:rsid w:val="009856D4"/>
    <w:rsid w:val="009879E6"/>
    <w:rsid w:val="00987E2E"/>
    <w:rsid w:val="00990395"/>
    <w:rsid w:val="0099499E"/>
    <w:rsid w:val="00996908"/>
    <w:rsid w:val="009A1136"/>
    <w:rsid w:val="009A2719"/>
    <w:rsid w:val="009A44DC"/>
    <w:rsid w:val="009A5A0E"/>
    <w:rsid w:val="009A5F9A"/>
    <w:rsid w:val="009A6855"/>
    <w:rsid w:val="009B0545"/>
    <w:rsid w:val="009B1D1B"/>
    <w:rsid w:val="009B1D6F"/>
    <w:rsid w:val="009B3316"/>
    <w:rsid w:val="009B3408"/>
    <w:rsid w:val="009B3527"/>
    <w:rsid w:val="009B57CA"/>
    <w:rsid w:val="009B5E2A"/>
    <w:rsid w:val="009B646E"/>
    <w:rsid w:val="009B6FB1"/>
    <w:rsid w:val="009C0EA3"/>
    <w:rsid w:val="009C1E35"/>
    <w:rsid w:val="009C2702"/>
    <w:rsid w:val="009C2963"/>
    <w:rsid w:val="009C30F5"/>
    <w:rsid w:val="009C341E"/>
    <w:rsid w:val="009C615B"/>
    <w:rsid w:val="009C64C8"/>
    <w:rsid w:val="009C759E"/>
    <w:rsid w:val="009D017D"/>
    <w:rsid w:val="009D0B5C"/>
    <w:rsid w:val="009D1E61"/>
    <w:rsid w:val="009D244C"/>
    <w:rsid w:val="009D251C"/>
    <w:rsid w:val="009D285F"/>
    <w:rsid w:val="009D31CD"/>
    <w:rsid w:val="009D33DE"/>
    <w:rsid w:val="009D3482"/>
    <w:rsid w:val="009D6554"/>
    <w:rsid w:val="009D7B90"/>
    <w:rsid w:val="009E1586"/>
    <w:rsid w:val="009E1A52"/>
    <w:rsid w:val="009E206F"/>
    <w:rsid w:val="009E3B60"/>
    <w:rsid w:val="009E42EA"/>
    <w:rsid w:val="009E634B"/>
    <w:rsid w:val="009F0ACE"/>
    <w:rsid w:val="009F0B9F"/>
    <w:rsid w:val="009F281C"/>
    <w:rsid w:val="009F3E91"/>
    <w:rsid w:val="009F474D"/>
    <w:rsid w:val="00A003D8"/>
    <w:rsid w:val="00A01539"/>
    <w:rsid w:val="00A01A44"/>
    <w:rsid w:val="00A029D1"/>
    <w:rsid w:val="00A03035"/>
    <w:rsid w:val="00A04FAF"/>
    <w:rsid w:val="00A06731"/>
    <w:rsid w:val="00A06773"/>
    <w:rsid w:val="00A06A98"/>
    <w:rsid w:val="00A073C7"/>
    <w:rsid w:val="00A10864"/>
    <w:rsid w:val="00A14C1D"/>
    <w:rsid w:val="00A15DEE"/>
    <w:rsid w:val="00A22088"/>
    <w:rsid w:val="00A228FC"/>
    <w:rsid w:val="00A22D43"/>
    <w:rsid w:val="00A25CB6"/>
    <w:rsid w:val="00A278C4"/>
    <w:rsid w:val="00A27C52"/>
    <w:rsid w:val="00A3261B"/>
    <w:rsid w:val="00A33221"/>
    <w:rsid w:val="00A3368E"/>
    <w:rsid w:val="00A339C9"/>
    <w:rsid w:val="00A363C5"/>
    <w:rsid w:val="00A418BC"/>
    <w:rsid w:val="00A418D0"/>
    <w:rsid w:val="00A437E8"/>
    <w:rsid w:val="00A50BAB"/>
    <w:rsid w:val="00A51424"/>
    <w:rsid w:val="00A5539F"/>
    <w:rsid w:val="00A55759"/>
    <w:rsid w:val="00A57748"/>
    <w:rsid w:val="00A612CA"/>
    <w:rsid w:val="00A614DC"/>
    <w:rsid w:val="00A6161F"/>
    <w:rsid w:val="00A627A8"/>
    <w:rsid w:val="00A62942"/>
    <w:rsid w:val="00A64E62"/>
    <w:rsid w:val="00A66DB5"/>
    <w:rsid w:val="00A67080"/>
    <w:rsid w:val="00A67472"/>
    <w:rsid w:val="00A6780E"/>
    <w:rsid w:val="00A7046E"/>
    <w:rsid w:val="00A70E03"/>
    <w:rsid w:val="00A716A0"/>
    <w:rsid w:val="00A71ACF"/>
    <w:rsid w:val="00A7228A"/>
    <w:rsid w:val="00A72A93"/>
    <w:rsid w:val="00A73BB0"/>
    <w:rsid w:val="00A73C90"/>
    <w:rsid w:val="00A73CCD"/>
    <w:rsid w:val="00A74674"/>
    <w:rsid w:val="00A7485F"/>
    <w:rsid w:val="00A75526"/>
    <w:rsid w:val="00A7747C"/>
    <w:rsid w:val="00A80BB3"/>
    <w:rsid w:val="00A810CF"/>
    <w:rsid w:val="00A96B1A"/>
    <w:rsid w:val="00A97DD6"/>
    <w:rsid w:val="00AA0477"/>
    <w:rsid w:val="00AA26C1"/>
    <w:rsid w:val="00AA7205"/>
    <w:rsid w:val="00AB151E"/>
    <w:rsid w:val="00AB1558"/>
    <w:rsid w:val="00AB31EE"/>
    <w:rsid w:val="00AB37BD"/>
    <w:rsid w:val="00AB3CA7"/>
    <w:rsid w:val="00AB4C68"/>
    <w:rsid w:val="00AC1358"/>
    <w:rsid w:val="00AC2270"/>
    <w:rsid w:val="00AC36EA"/>
    <w:rsid w:val="00AC4075"/>
    <w:rsid w:val="00AC4C95"/>
    <w:rsid w:val="00AC4E52"/>
    <w:rsid w:val="00AC5CFB"/>
    <w:rsid w:val="00AC7059"/>
    <w:rsid w:val="00AC73D2"/>
    <w:rsid w:val="00AD02AC"/>
    <w:rsid w:val="00AD0C9E"/>
    <w:rsid w:val="00AD1444"/>
    <w:rsid w:val="00AD16AF"/>
    <w:rsid w:val="00AD2566"/>
    <w:rsid w:val="00AD2C97"/>
    <w:rsid w:val="00AD3C92"/>
    <w:rsid w:val="00AD44E1"/>
    <w:rsid w:val="00AE16A4"/>
    <w:rsid w:val="00AE1F7E"/>
    <w:rsid w:val="00AE5AE5"/>
    <w:rsid w:val="00AE7196"/>
    <w:rsid w:val="00AE7CEF"/>
    <w:rsid w:val="00AF0717"/>
    <w:rsid w:val="00AF0E89"/>
    <w:rsid w:val="00AF30D2"/>
    <w:rsid w:val="00AF367E"/>
    <w:rsid w:val="00AF3A31"/>
    <w:rsid w:val="00AF47B3"/>
    <w:rsid w:val="00AF536A"/>
    <w:rsid w:val="00AF6D88"/>
    <w:rsid w:val="00AF7C8A"/>
    <w:rsid w:val="00B03682"/>
    <w:rsid w:val="00B05429"/>
    <w:rsid w:val="00B05E49"/>
    <w:rsid w:val="00B05EC0"/>
    <w:rsid w:val="00B06C21"/>
    <w:rsid w:val="00B07874"/>
    <w:rsid w:val="00B10715"/>
    <w:rsid w:val="00B10EFF"/>
    <w:rsid w:val="00B11444"/>
    <w:rsid w:val="00B122B9"/>
    <w:rsid w:val="00B16CDE"/>
    <w:rsid w:val="00B17ABF"/>
    <w:rsid w:val="00B17FC5"/>
    <w:rsid w:val="00B2333D"/>
    <w:rsid w:val="00B26603"/>
    <w:rsid w:val="00B27FD6"/>
    <w:rsid w:val="00B303B8"/>
    <w:rsid w:val="00B3100E"/>
    <w:rsid w:val="00B31A15"/>
    <w:rsid w:val="00B31E08"/>
    <w:rsid w:val="00B32187"/>
    <w:rsid w:val="00B33910"/>
    <w:rsid w:val="00B36934"/>
    <w:rsid w:val="00B36A95"/>
    <w:rsid w:val="00B372DF"/>
    <w:rsid w:val="00B37CC2"/>
    <w:rsid w:val="00B40886"/>
    <w:rsid w:val="00B40F36"/>
    <w:rsid w:val="00B413FF"/>
    <w:rsid w:val="00B42B32"/>
    <w:rsid w:val="00B43B7A"/>
    <w:rsid w:val="00B43F69"/>
    <w:rsid w:val="00B448FF"/>
    <w:rsid w:val="00B4642E"/>
    <w:rsid w:val="00B50C3F"/>
    <w:rsid w:val="00B52A72"/>
    <w:rsid w:val="00B53F27"/>
    <w:rsid w:val="00B54132"/>
    <w:rsid w:val="00B54BDA"/>
    <w:rsid w:val="00B54C4A"/>
    <w:rsid w:val="00B5604B"/>
    <w:rsid w:val="00B57889"/>
    <w:rsid w:val="00B602F2"/>
    <w:rsid w:val="00B6267C"/>
    <w:rsid w:val="00B63D4A"/>
    <w:rsid w:val="00B64C71"/>
    <w:rsid w:val="00B64FF6"/>
    <w:rsid w:val="00B662E5"/>
    <w:rsid w:val="00B73D7E"/>
    <w:rsid w:val="00B74E46"/>
    <w:rsid w:val="00B75584"/>
    <w:rsid w:val="00B75B2F"/>
    <w:rsid w:val="00B76E41"/>
    <w:rsid w:val="00B82780"/>
    <w:rsid w:val="00B8372D"/>
    <w:rsid w:val="00B83EEF"/>
    <w:rsid w:val="00B84743"/>
    <w:rsid w:val="00B85CEC"/>
    <w:rsid w:val="00B90F26"/>
    <w:rsid w:val="00B94E8D"/>
    <w:rsid w:val="00B95095"/>
    <w:rsid w:val="00B95FC2"/>
    <w:rsid w:val="00B9656E"/>
    <w:rsid w:val="00B97481"/>
    <w:rsid w:val="00B975C6"/>
    <w:rsid w:val="00B97B00"/>
    <w:rsid w:val="00BA1202"/>
    <w:rsid w:val="00BA3B7F"/>
    <w:rsid w:val="00BA528E"/>
    <w:rsid w:val="00BA6277"/>
    <w:rsid w:val="00BA79C2"/>
    <w:rsid w:val="00BB00F9"/>
    <w:rsid w:val="00BB0138"/>
    <w:rsid w:val="00BB03B1"/>
    <w:rsid w:val="00BB1F7C"/>
    <w:rsid w:val="00BB5B2A"/>
    <w:rsid w:val="00BB635F"/>
    <w:rsid w:val="00BB74DD"/>
    <w:rsid w:val="00BC402A"/>
    <w:rsid w:val="00BD00D0"/>
    <w:rsid w:val="00BD1A6B"/>
    <w:rsid w:val="00BD390F"/>
    <w:rsid w:val="00BD3B3C"/>
    <w:rsid w:val="00BD449A"/>
    <w:rsid w:val="00BE00C9"/>
    <w:rsid w:val="00BE0E38"/>
    <w:rsid w:val="00BE210C"/>
    <w:rsid w:val="00BE2738"/>
    <w:rsid w:val="00BE2E43"/>
    <w:rsid w:val="00BE6844"/>
    <w:rsid w:val="00BF0267"/>
    <w:rsid w:val="00BF082C"/>
    <w:rsid w:val="00BF4257"/>
    <w:rsid w:val="00BF5820"/>
    <w:rsid w:val="00C0072E"/>
    <w:rsid w:val="00C01249"/>
    <w:rsid w:val="00C0266E"/>
    <w:rsid w:val="00C02E79"/>
    <w:rsid w:val="00C04AA6"/>
    <w:rsid w:val="00C05D50"/>
    <w:rsid w:val="00C0724A"/>
    <w:rsid w:val="00C079D0"/>
    <w:rsid w:val="00C079DB"/>
    <w:rsid w:val="00C13C36"/>
    <w:rsid w:val="00C14CB4"/>
    <w:rsid w:val="00C1607D"/>
    <w:rsid w:val="00C17A73"/>
    <w:rsid w:val="00C20CA4"/>
    <w:rsid w:val="00C20E3B"/>
    <w:rsid w:val="00C215BB"/>
    <w:rsid w:val="00C21DE1"/>
    <w:rsid w:val="00C21E4F"/>
    <w:rsid w:val="00C2250A"/>
    <w:rsid w:val="00C235A2"/>
    <w:rsid w:val="00C27775"/>
    <w:rsid w:val="00C33277"/>
    <w:rsid w:val="00C34147"/>
    <w:rsid w:val="00C34BBC"/>
    <w:rsid w:val="00C43003"/>
    <w:rsid w:val="00C44B87"/>
    <w:rsid w:val="00C465E1"/>
    <w:rsid w:val="00C50552"/>
    <w:rsid w:val="00C51122"/>
    <w:rsid w:val="00C515F8"/>
    <w:rsid w:val="00C51E60"/>
    <w:rsid w:val="00C53CFD"/>
    <w:rsid w:val="00C55597"/>
    <w:rsid w:val="00C55E22"/>
    <w:rsid w:val="00C57388"/>
    <w:rsid w:val="00C6292F"/>
    <w:rsid w:val="00C639FA"/>
    <w:rsid w:val="00C6446B"/>
    <w:rsid w:val="00C64533"/>
    <w:rsid w:val="00C64DF1"/>
    <w:rsid w:val="00C653A6"/>
    <w:rsid w:val="00C669AC"/>
    <w:rsid w:val="00C66AC4"/>
    <w:rsid w:val="00C71E58"/>
    <w:rsid w:val="00C746C8"/>
    <w:rsid w:val="00C74FFE"/>
    <w:rsid w:val="00C75E1C"/>
    <w:rsid w:val="00C76006"/>
    <w:rsid w:val="00C76E92"/>
    <w:rsid w:val="00C800D0"/>
    <w:rsid w:val="00C80C19"/>
    <w:rsid w:val="00C830F7"/>
    <w:rsid w:val="00C864E0"/>
    <w:rsid w:val="00C8718A"/>
    <w:rsid w:val="00C90A9C"/>
    <w:rsid w:val="00C9557C"/>
    <w:rsid w:val="00C95FF4"/>
    <w:rsid w:val="00C96DDA"/>
    <w:rsid w:val="00CA016B"/>
    <w:rsid w:val="00CA12A7"/>
    <w:rsid w:val="00CA234B"/>
    <w:rsid w:val="00CA2B8D"/>
    <w:rsid w:val="00CA2E17"/>
    <w:rsid w:val="00CA3520"/>
    <w:rsid w:val="00CA605D"/>
    <w:rsid w:val="00CB11FF"/>
    <w:rsid w:val="00CB345F"/>
    <w:rsid w:val="00CB3AE7"/>
    <w:rsid w:val="00CB4FD3"/>
    <w:rsid w:val="00CB77FE"/>
    <w:rsid w:val="00CB7F53"/>
    <w:rsid w:val="00CC08B6"/>
    <w:rsid w:val="00CD2B63"/>
    <w:rsid w:val="00CD414C"/>
    <w:rsid w:val="00CD42E2"/>
    <w:rsid w:val="00CD444E"/>
    <w:rsid w:val="00CD7D6E"/>
    <w:rsid w:val="00CE02A8"/>
    <w:rsid w:val="00CE0F8A"/>
    <w:rsid w:val="00CE2B52"/>
    <w:rsid w:val="00CE36EF"/>
    <w:rsid w:val="00CE3868"/>
    <w:rsid w:val="00CE4550"/>
    <w:rsid w:val="00CE49DE"/>
    <w:rsid w:val="00CE4D3B"/>
    <w:rsid w:val="00CE4D45"/>
    <w:rsid w:val="00CE557C"/>
    <w:rsid w:val="00CE7F44"/>
    <w:rsid w:val="00CF1ED6"/>
    <w:rsid w:val="00CF370C"/>
    <w:rsid w:val="00CF6F62"/>
    <w:rsid w:val="00D0083D"/>
    <w:rsid w:val="00D00A38"/>
    <w:rsid w:val="00D03221"/>
    <w:rsid w:val="00D03E4A"/>
    <w:rsid w:val="00D05636"/>
    <w:rsid w:val="00D06C3F"/>
    <w:rsid w:val="00D07026"/>
    <w:rsid w:val="00D11098"/>
    <w:rsid w:val="00D1235A"/>
    <w:rsid w:val="00D13682"/>
    <w:rsid w:val="00D1478B"/>
    <w:rsid w:val="00D14DF7"/>
    <w:rsid w:val="00D17B79"/>
    <w:rsid w:val="00D20C8E"/>
    <w:rsid w:val="00D30C24"/>
    <w:rsid w:val="00D366A3"/>
    <w:rsid w:val="00D37F25"/>
    <w:rsid w:val="00D40755"/>
    <w:rsid w:val="00D42312"/>
    <w:rsid w:val="00D440C0"/>
    <w:rsid w:val="00D45407"/>
    <w:rsid w:val="00D459C6"/>
    <w:rsid w:val="00D46645"/>
    <w:rsid w:val="00D51737"/>
    <w:rsid w:val="00D52D57"/>
    <w:rsid w:val="00D52FF0"/>
    <w:rsid w:val="00D544EC"/>
    <w:rsid w:val="00D56FF3"/>
    <w:rsid w:val="00D613C5"/>
    <w:rsid w:val="00D6172E"/>
    <w:rsid w:val="00D61A25"/>
    <w:rsid w:val="00D61AC8"/>
    <w:rsid w:val="00D61E10"/>
    <w:rsid w:val="00D62913"/>
    <w:rsid w:val="00D6387F"/>
    <w:rsid w:val="00D644F0"/>
    <w:rsid w:val="00D65CE8"/>
    <w:rsid w:val="00D67274"/>
    <w:rsid w:val="00D70307"/>
    <w:rsid w:val="00D70999"/>
    <w:rsid w:val="00D7134D"/>
    <w:rsid w:val="00D753E7"/>
    <w:rsid w:val="00D776B7"/>
    <w:rsid w:val="00D8232C"/>
    <w:rsid w:val="00D8267D"/>
    <w:rsid w:val="00D8615E"/>
    <w:rsid w:val="00D87135"/>
    <w:rsid w:val="00D87359"/>
    <w:rsid w:val="00D87640"/>
    <w:rsid w:val="00D918A2"/>
    <w:rsid w:val="00D91C03"/>
    <w:rsid w:val="00D91C8E"/>
    <w:rsid w:val="00D91D60"/>
    <w:rsid w:val="00D929FE"/>
    <w:rsid w:val="00D94112"/>
    <w:rsid w:val="00D941AF"/>
    <w:rsid w:val="00DA737E"/>
    <w:rsid w:val="00DA78C2"/>
    <w:rsid w:val="00DB025A"/>
    <w:rsid w:val="00DB1094"/>
    <w:rsid w:val="00DB1CD7"/>
    <w:rsid w:val="00DB2024"/>
    <w:rsid w:val="00DB2603"/>
    <w:rsid w:val="00DB2976"/>
    <w:rsid w:val="00DB5180"/>
    <w:rsid w:val="00DB58A1"/>
    <w:rsid w:val="00DC0042"/>
    <w:rsid w:val="00DC040D"/>
    <w:rsid w:val="00DC2B5A"/>
    <w:rsid w:val="00DC3911"/>
    <w:rsid w:val="00DC5C3B"/>
    <w:rsid w:val="00DC7D68"/>
    <w:rsid w:val="00DD1110"/>
    <w:rsid w:val="00DD1AD3"/>
    <w:rsid w:val="00DD2E0C"/>
    <w:rsid w:val="00DD6934"/>
    <w:rsid w:val="00DE0EDD"/>
    <w:rsid w:val="00DE0EF4"/>
    <w:rsid w:val="00DE15A9"/>
    <w:rsid w:val="00DE2371"/>
    <w:rsid w:val="00DE33E8"/>
    <w:rsid w:val="00DE4815"/>
    <w:rsid w:val="00DE71BE"/>
    <w:rsid w:val="00DE7A80"/>
    <w:rsid w:val="00DF1DF6"/>
    <w:rsid w:val="00DF39B2"/>
    <w:rsid w:val="00DF480A"/>
    <w:rsid w:val="00DF6C19"/>
    <w:rsid w:val="00DF756D"/>
    <w:rsid w:val="00DF7577"/>
    <w:rsid w:val="00DF7CD2"/>
    <w:rsid w:val="00E00821"/>
    <w:rsid w:val="00E0163C"/>
    <w:rsid w:val="00E026CD"/>
    <w:rsid w:val="00E02BAF"/>
    <w:rsid w:val="00E03231"/>
    <w:rsid w:val="00E03566"/>
    <w:rsid w:val="00E130F3"/>
    <w:rsid w:val="00E1452F"/>
    <w:rsid w:val="00E16387"/>
    <w:rsid w:val="00E16C20"/>
    <w:rsid w:val="00E20037"/>
    <w:rsid w:val="00E20057"/>
    <w:rsid w:val="00E222F1"/>
    <w:rsid w:val="00E2251B"/>
    <w:rsid w:val="00E22DC2"/>
    <w:rsid w:val="00E24297"/>
    <w:rsid w:val="00E30367"/>
    <w:rsid w:val="00E325B9"/>
    <w:rsid w:val="00E32FA4"/>
    <w:rsid w:val="00E37CF9"/>
    <w:rsid w:val="00E401A2"/>
    <w:rsid w:val="00E408E5"/>
    <w:rsid w:val="00E409F9"/>
    <w:rsid w:val="00E422B2"/>
    <w:rsid w:val="00E4290F"/>
    <w:rsid w:val="00E43201"/>
    <w:rsid w:val="00E45314"/>
    <w:rsid w:val="00E46E2D"/>
    <w:rsid w:val="00E509DD"/>
    <w:rsid w:val="00E55D74"/>
    <w:rsid w:val="00E5656F"/>
    <w:rsid w:val="00E57B87"/>
    <w:rsid w:val="00E57D38"/>
    <w:rsid w:val="00E607BA"/>
    <w:rsid w:val="00E60CD8"/>
    <w:rsid w:val="00E616A7"/>
    <w:rsid w:val="00E61955"/>
    <w:rsid w:val="00E62050"/>
    <w:rsid w:val="00E64818"/>
    <w:rsid w:val="00E651E5"/>
    <w:rsid w:val="00E65923"/>
    <w:rsid w:val="00E67A2E"/>
    <w:rsid w:val="00E70977"/>
    <w:rsid w:val="00E731AE"/>
    <w:rsid w:val="00E73656"/>
    <w:rsid w:val="00E73FA8"/>
    <w:rsid w:val="00E7466E"/>
    <w:rsid w:val="00E76116"/>
    <w:rsid w:val="00E76C17"/>
    <w:rsid w:val="00E8060A"/>
    <w:rsid w:val="00E83392"/>
    <w:rsid w:val="00E843F9"/>
    <w:rsid w:val="00E861B1"/>
    <w:rsid w:val="00E870DE"/>
    <w:rsid w:val="00E91CBC"/>
    <w:rsid w:val="00E91D7E"/>
    <w:rsid w:val="00E937C8"/>
    <w:rsid w:val="00E944DB"/>
    <w:rsid w:val="00E95D9A"/>
    <w:rsid w:val="00E97789"/>
    <w:rsid w:val="00EA1BD7"/>
    <w:rsid w:val="00EA1FC3"/>
    <w:rsid w:val="00EA2FA4"/>
    <w:rsid w:val="00EA2FE3"/>
    <w:rsid w:val="00EA3D29"/>
    <w:rsid w:val="00EA4148"/>
    <w:rsid w:val="00EA4C3C"/>
    <w:rsid w:val="00EA5C5C"/>
    <w:rsid w:val="00EA6007"/>
    <w:rsid w:val="00EB2EEF"/>
    <w:rsid w:val="00EB42A3"/>
    <w:rsid w:val="00EB646D"/>
    <w:rsid w:val="00EB6AEF"/>
    <w:rsid w:val="00EB76B6"/>
    <w:rsid w:val="00EC00BB"/>
    <w:rsid w:val="00EC0995"/>
    <w:rsid w:val="00EC165B"/>
    <w:rsid w:val="00EC4093"/>
    <w:rsid w:val="00EC473A"/>
    <w:rsid w:val="00ED1AAC"/>
    <w:rsid w:val="00ED21FA"/>
    <w:rsid w:val="00ED28B8"/>
    <w:rsid w:val="00ED3271"/>
    <w:rsid w:val="00ED51E5"/>
    <w:rsid w:val="00ED532E"/>
    <w:rsid w:val="00EE14AA"/>
    <w:rsid w:val="00EE43DE"/>
    <w:rsid w:val="00EE4854"/>
    <w:rsid w:val="00EE57C4"/>
    <w:rsid w:val="00EE5EB8"/>
    <w:rsid w:val="00EE788C"/>
    <w:rsid w:val="00EF0245"/>
    <w:rsid w:val="00EF0D5C"/>
    <w:rsid w:val="00EF0F3F"/>
    <w:rsid w:val="00EF1DF5"/>
    <w:rsid w:val="00EF420B"/>
    <w:rsid w:val="00EF4EFB"/>
    <w:rsid w:val="00EF5C89"/>
    <w:rsid w:val="00EF7169"/>
    <w:rsid w:val="00F009D7"/>
    <w:rsid w:val="00F01C6F"/>
    <w:rsid w:val="00F03769"/>
    <w:rsid w:val="00F0439A"/>
    <w:rsid w:val="00F04B86"/>
    <w:rsid w:val="00F0591C"/>
    <w:rsid w:val="00F05EC4"/>
    <w:rsid w:val="00F066AC"/>
    <w:rsid w:val="00F07DC7"/>
    <w:rsid w:val="00F10F29"/>
    <w:rsid w:val="00F11614"/>
    <w:rsid w:val="00F12CE3"/>
    <w:rsid w:val="00F14248"/>
    <w:rsid w:val="00F168CC"/>
    <w:rsid w:val="00F16A4C"/>
    <w:rsid w:val="00F1704A"/>
    <w:rsid w:val="00F20AA0"/>
    <w:rsid w:val="00F21C80"/>
    <w:rsid w:val="00F2367C"/>
    <w:rsid w:val="00F237AB"/>
    <w:rsid w:val="00F23936"/>
    <w:rsid w:val="00F239F9"/>
    <w:rsid w:val="00F23F0F"/>
    <w:rsid w:val="00F24579"/>
    <w:rsid w:val="00F26729"/>
    <w:rsid w:val="00F26BBD"/>
    <w:rsid w:val="00F2720C"/>
    <w:rsid w:val="00F32449"/>
    <w:rsid w:val="00F358DD"/>
    <w:rsid w:val="00F35B92"/>
    <w:rsid w:val="00F3699B"/>
    <w:rsid w:val="00F4013D"/>
    <w:rsid w:val="00F40BC0"/>
    <w:rsid w:val="00F40F72"/>
    <w:rsid w:val="00F42613"/>
    <w:rsid w:val="00F42DEF"/>
    <w:rsid w:val="00F43389"/>
    <w:rsid w:val="00F44391"/>
    <w:rsid w:val="00F44C25"/>
    <w:rsid w:val="00F47BD5"/>
    <w:rsid w:val="00F51C68"/>
    <w:rsid w:val="00F531F9"/>
    <w:rsid w:val="00F538D1"/>
    <w:rsid w:val="00F53B2B"/>
    <w:rsid w:val="00F54C44"/>
    <w:rsid w:val="00F5580D"/>
    <w:rsid w:val="00F55C1E"/>
    <w:rsid w:val="00F5677C"/>
    <w:rsid w:val="00F57961"/>
    <w:rsid w:val="00F613FD"/>
    <w:rsid w:val="00F61B2D"/>
    <w:rsid w:val="00F621E7"/>
    <w:rsid w:val="00F63427"/>
    <w:rsid w:val="00F65BFE"/>
    <w:rsid w:val="00F6619C"/>
    <w:rsid w:val="00F66398"/>
    <w:rsid w:val="00F67C24"/>
    <w:rsid w:val="00F71F93"/>
    <w:rsid w:val="00F72B81"/>
    <w:rsid w:val="00F72DE4"/>
    <w:rsid w:val="00F73071"/>
    <w:rsid w:val="00F75775"/>
    <w:rsid w:val="00F810B4"/>
    <w:rsid w:val="00F81269"/>
    <w:rsid w:val="00F8263D"/>
    <w:rsid w:val="00F84765"/>
    <w:rsid w:val="00F85483"/>
    <w:rsid w:val="00F8721D"/>
    <w:rsid w:val="00F87F00"/>
    <w:rsid w:val="00F92FE4"/>
    <w:rsid w:val="00F94318"/>
    <w:rsid w:val="00F96229"/>
    <w:rsid w:val="00F96FAB"/>
    <w:rsid w:val="00F975A5"/>
    <w:rsid w:val="00F975D8"/>
    <w:rsid w:val="00FA1249"/>
    <w:rsid w:val="00FA1998"/>
    <w:rsid w:val="00FA2EF7"/>
    <w:rsid w:val="00FA6D52"/>
    <w:rsid w:val="00FA75B2"/>
    <w:rsid w:val="00FB0BFB"/>
    <w:rsid w:val="00FB2C14"/>
    <w:rsid w:val="00FB3AA3"/>
    <w:rsid w:val="00FB47AD"/>
    <w:rsid w:val="00FB4C72"/>
    <w:rsid w:val="00FC194C"/>
    <w:rsid w:val="00FC1D13"/>
    <w:rsid w:val="00FC2204"/>
    <w:rsid w:val="00FC25A1"/>
    <w:rsid w:val="00FC38BE"/>
    <w:rsid w:val="00FC3E3F"/>
    <w:rsid w:val="00FC4340"/>
    <w:rsid w:val="00FC452D"/>
    <w:rsid w:val="00FC4D83"/>
    <w:rsid w:val="00FC679A"/>
    <w:rsid w:val="00FD36D0"/>
    <w:rsid w:val="00FD3781"/>
    <w:rsid w:val="00FD465E"/>
    <w:rsid w:val="00FD54AB"/>
    <w:rsid w:val="00FD5A3D"/>
    <w:rsid w:val="00FD7303"/>
    <w:rsid w:val="00FE0027"/>
    <w:rsid w:val="00FE11E6"/>
    <w:rsid w:val="00FE13E3"/>
    <w:rsid w:val="00FE18B8"/>
    <w:rsid w:val="00FE28C5"/>
    <w:rsid w:val="00FE3AD4"/>
    <w:rsid w:val="00FE4CBB"/>
    <w:rsid w:val="00FE6745"/>
    <w:rsid w:val="00FE718B"/>
    <w:rsid w:val="00FE7A72"/>
    <w:rsid w:val="00FF0BFC"/>
    <w:rsid w:val="00FF2E27"/>
    <w:rsid w:val="00FF2F28"/>
    <w:rsid w:val="00FF3F5F"/>
    <w:rsid w:val="00FF4184"/>
    <w:rsid w:val="00FF5002"/>
    <w:rsid w:val="00FF59EE"/>
    <w:rsid w:val="00FF77DB"/>
    <w:rsid w:val="00FF7DC5"/>
    <w:rsid w:val="00FF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13578AF"/>
  <w15:chartTrackingRefBased/>
  <w15:docId w15:val="{2C5A1AD7-CE1E-410A-BD9F-32A6CF543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Shruti" w:hAnsi="Shruti"/>
      <w:sz w:val="24"/>
      <w:szCs w:val="24"/>
    </w:rPr>
  </w:style>
  <w:style w:type="paragraph" w:styleId="Heading1">
    <w:name w:val="heading 1"/>
    <w:basedOn w:val="Normal"/>
    <w:next w:val="Normal"/>
    <w:link w:val="Heading1Char"/>
    <w:qFormat/>
    <w:rsid w:val="003C06F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C55597"/>
    <w:pPr>
      <w:tabs>
        <w:tab w:val="center" w:pos="4680"/>
        <w:tab w:val="right" w:pos="9360"/>
      </w:tabs>
    </w:pPr>
  </w:style>
  <w:style w:type="character" w:customStyle="1" w:styleId="HeaderChar">
    <w:name w:val="Header Char"/>
    <w:link w:val="Header"/>
    <w:rsid w:val="00C55597"/>
    <w:rPr>
      <w:rFonts w:ascii="Shruti" w:hAnsi="Shruti"/>
      <w:sz w:val="24"/>
      <w:szCs w:val="24"/>
    </w:rPr>
  </w:style>
  <w:style w:type="paragraph" w:styleId="Footer">
    <w:name w:val="footer"/>
    <w:basedOn w:val="Normal"/>
    <w:link w:val="FooterChar"/>
    <w:uiPriority w:val="99"/>
    <w:rsid w:val="00C55597"/>
    <w:pPr>
      <w:tabs>
        <w:tab w:val="center" w:pos="4680"/>
        <w:tab w:val="right" w:pos="9360"/>
      </w:tabs>
    </w:pPr>
  </w:style>
  <w:style w:type="character" w:customStyle="1" w:styleId="FooterChar">
    <w:name w:val="Footer Char"/>
    <w:link w:val="Footer"/>
    <w:uiPriority w:val="99"/>
    <w:rsid w:val="00C55597"/>
    <w:rPr>
      <w:rFonts w:ascii="Shruti" w:hAnsi="Shruti"/>
      <w:sz w:val="24"/>
      <w:szCs w:val="24"/>
    </w:rPr>
  </w:style>
  <w:style w:type="paragraph" w:styleId="BalloonText">
    <w:name w:val="Balloon Text"/>
    <w:basedOn w:val="Normal"/>
    <w:link w:val="BalloonTextChar"/>
    <w:rsid w:val="00C55597"/>
    <w:rPr>
      <w:rFonts w:ascii="Tahoma" w:hAnsi="Tahoma" w:cs="Tahoma"/>
      <w:sz w:val="16"/>
      <w:szCs w:val="16"/>
    </w:rPr>
  </w:style>
  <w:style w:type="character" w:customStyle="1" w:styleId="BalloonTextChar">
    <w:name w:val="Balloon Text Char"/>
    <w:link w:val="BalloonText"/>
    <w:rsid w:val="00C55597"/>
    <w:rPr>
      <w:rFonts w:ascii="Tahoma" w:hAnsi="Tahoma" w:cs="Tahoma"/>
      <w:sz w:val="16"/>
      <w:szCs w:val="16"/>
    </w:rPr>
  </w:style>
  <w:style w:type="character" w:styleId="Emphasis">
    <w:name w:val="Emphasis"/>
    <w:qFormat/>
    <w:rsid w:val="003C06F0"/>
    <w:rPr>
      <w:i/>
      <w:iCs/>
    </w:rPr>
  </w:style>
  <w:style w:type="character" w:customStyle="1" w:styleId="Heading1Char">
    <w:name w:val="Heading 1 Char"/>
    <w:link w:val="Heading1"/>
    <w:rsid w:val="003C06F0"/>
    <w:rPr>
      <w:rFonts w:ascii="Calibri Light" w:eastAsia="Times New Roman" w:hAnsi="Calibri Light" w:cs="Times New Roman"/>
      <w:b/>
      <w:bCs/>
      <w:kern w:val="32"/>
      <w:sz w:val="32"/>
      <w:szCs w:val="32"/>
    </w:rPr>
  </w:style>
  <w:style w:type="paragraph" w:styleId="ListBullet">
    <w:name w:val="List Bullet"/>
    <w:basedOn w:val="Normal"/>
    <w:rsid w:val="00243E8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3875-5E78-4818-B193-C2F5A4B23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5</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Stelly</dc:creator>
  <cp:keywords/>
  <dc:description/>
  <cp:lastModifiedBy>Cindy Stelly</cp:lastModifiedBy>
  <cp:revision>22</cp:revision>
  <cp:lastPrinted>2020-06-22T14:14:00Z</cp:lastPrinted>
  <dcterms:created xsi:type="dcterms:W3CDTF">2020-01-09T18:43:00Z</dcterms:created>
  <dcterms:modified xsi:type="dcterms:W3CDTF">2020-06-22T14:18:00Z</dcterms:modified>
</cp:coreProperties>
</file>